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4DE8B" w14:textId="77777777" w:rsidR="00D86C14" w:rsidRPr="007D050E" w:rsidRDefault="00D86C14" w:rsidP="00AC5565">
      <w:pPr>
        <w:shd w:val="clear" w:color="auto" w:fill="FFFFFF"/>
        <w:spacing w:after="150" w:line="240" w:lineRule="auto"/>
        <w:outlineLvl w:val="0"/>
        <w:rPr>
          <w:rFonts w:ascii="Arial" w:eastAsia="Times New Roman" w:hAnsi="Arial" w:cs="Arial"/>
          <w:kern w:val="36"/>
          <w:sz w:val="40"/>
          <w:szCs w:val="40"/>
          <w:lang w:eastAsia="fi-FI"/>
        </w:rPr>
      </w:pPr>
      <w:r w:rsidRPr="007D050E">
        <w:rPr>
          <w:rFonts w:ascii="Arial" w:hAnsi="Arial" w:cs="Arial"/>
          <w:b/>
          <w:sz w:val="40"/>
          <w:szCs w:val="40"/>
        </w:rPr>
        <w:t>LAHDEN KAUPUNGIN PERUSOPETUKSEN OPETUSSUUNNITELMA</w:t>
      </w:r>
    </w:p>
    <w:p w14:paraId="37AA425A" w14:textId="77777777" w:rsidR="00D86C14" w:rsidRPr="007D050E" w:rsidRDefault="00D86C14" w:rsidP="00AC5565">
      <w:pPr>
        <w:shd w:val="clear" w:color="auto" w:fill="FFFFFF"/>
        <w:spacing w:after="150" w:line="240" w:lineRule="auto"/>
        <w:outlineLvl w:val="0"/>
        <w:rPr>
          <w:rFonts w:ascii="Arial" w:eastAsia="Times New Roman" w:hAnsi="Arial" w:cs="Arial"/>
          <w:b/>
          <w:kern w:val="36"/>
          <w:sz w:val="32"/>
          <w:szCs w:val="32"/>
          <w:lang w:eastAsia="fi-FI"/>
        </w:rPr>
      </w:pPr>
      <w:r w:rsidRPr="007D050E">
        <w:rPr>
          <w:rFonts w:ascii="Arial" w:eastAsia="Times New Roman" w:hAnsi="Arial" w:cs="Arial"/>
          <w:b/>
          <w:kern w:val="36"/>
          <w:sz w:val="32"/>
          <w:szCs w:val="32"/>
          <w:lang w:eastAsia="fi-FI"/>
        </w:rPr>
        <w:t>OPPILAANOHJAUKSEN OH</w:t>
      </w:r>
      <w:r w:rsidR="00653E1F" w:rsidRPr="007D050E">
        <w:rPr>
          <w:rFonts w:ascii="Arial" w:eastAsia="Times New Roman" w:hAnsi="Arial" w:cs="Arial"/>
          <w:b/>
          <w:kern w:val="36"/>
          <w:sz w:val="32"/>
          <w:szCs w:val="32"/>
          <w:lang w:eastAsia="fi-FI"/>
        </w:rPr>
        <w:t>J</w:t>
      </w:r>
      <w:r w:rsidRPr="007D050E">
        <w:rPr>
          <w:rFonts w:ascii="Arial" w:eastAsia="Times New Roman" w:hAnsi="Arial" w:cs="Arial"/>
          <w:b/>
          <w:kern w:val="36"/>
          <w:sz w:val="32"/>
          <w:szCs w:val="32"/>
          <w:lang w:eastAsia="fi-FI"/>
        </w:rPr>
        <w:t>AUSSUUNNITELMA</w:t>
      </w:r>
    </w:p>
    <w:p w14:paraId="19C057F4"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Oppilaanohjauksella on keskeinen merkitys sekä oppilaiden, koulun että yhteiskunnan näkökulmasta. Ohjaustoiminnan tulee muodostaa koko perusopetuksen ajan kestävä, perusopetuksen jälkeisiin opintoihin ulottuva jatkumo. Oppilaanohjauksella edistetään oppilaiden koulutyön onnistumista, opintojen sujumista sekä koulutuksen tuloksellisuutta ja vaikuttavuutta.</w:t>
      </w:r>
    </w:p>
    <w:p w14:paraId="02FAFCA4"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Oppilaanohjauksen tehtävänä on edistää oppilaiden kasvua ja kehitystä siten, että jokainen oppilas pystyy kehittämään opiskeluvalmiuksiaan ja vuorovaikutustaitojaan sekä oppimaan elämässä tarvittavia tietoja ja taitoja. Oppilaanohjaus tukee oppilaita tekemään omiin valmiuksiinsa, arvoihinsa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kannustetaan pohtimaan ja kyseenalaistamaan koulutukseen ja ammatteihin liittyviä ennakkokäsityksiä ja tekemään valintansa omia vahvuuksiaan ja kiinnostuksen kohteitaan vastaten. Oppilaanohjausta toteutetaan yhteistyössä huoltajien kanssa.</w:t>
      </w:r>
    </w:p>
    <w:p w14:paraId="71BAE09D"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moniammatillisella yhteistyöllä. Opettajat hyödyntävät työssään ajantasaista tietoa jatko-opinnoista, työelämästä ja työtehtävistä sekä niissä tapahtuvista muutoksista.</w:t>
      </w:r>
    </w:p>
    <w:p w14:paraId="2947DA5B"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14:paraId="44908E14"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b/>
          <w:bCs/>
          <w:sz w:val="24"/>
          <w:szCs w:val="24"/>
          <w:lang w:eastAsia="fi-FI"/>
        </w:rPr>
        <w:t>Vuosiluokilla 1-2</w:t>
      </w:r>
      <w:r w:rsidRPr="005374F6">
        <w:rPr>
          <w:rFonts w:ascii="Arial" w:eastAsia="Times New Roman" w:hAnsi="Arial" w:cs="Arial"/>
          <w:sz w:val="24"/>
          <w:szCs w:val="24"/>
          <w:lang w:eastAsia="fi-FI"/>
        </w:rPr>
        <w:t xml:space="preserve"> oppilaanohjaus toteutuu kiinteänä osana muuta opetusta ja koulun toimintaa. Oppilaanohjauksesta vastaa luokanopettaja yhdessä muiden opettajien kanssa. Ohjauksella edistetään oppilaiden opiskeluvalmiuksien ja -taitojen kehittymistä sekä tuetaan vähitellen kasvavaa vastuunottoa koulutyöstä sekä omista tehtävistä ja tavaroista. Oppilaiden tulee saada ohjausta tavoitteiden asettamisessa sekä kannustavaa ja ohjaavaa palautetta tavoitteiden saavuttamisesta siten, että oppimaan oppimisen taidot vahvistuvat. Oppilaanohjauksen tavoitteiden kannalta on tärkeä valita työtapoja ja palautteen antamisen tapoja, jotka mahdollistavat oppilaiden myönteisen käsityksen muodostumisen itsestään oppijoina ja ryhmän jäseninä. Oppilaita ohjataan vuorovaikutustaitojen harjoittelemiseen ja ryhmässä toimimiseen. Heitä kannustetaan myös osallisuuteen omassa lähiympäristössään.</w:t>
      </w:r>
    </w:p>
    <w:p w14:paraId="78A777DE"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 xml:space="preserve">Perusopetuksen alkuvaiheessa luodaan pohja kodin ja koulun yhteistyölle oppilaan ohjauksessa. Oppilaanohjauksella tuetaan oppilaita ja huoltajia tekemään ensimmäisiä </w:t>
      </w:r>
      <w:r w:rsidRPr="005374F6">
        <w:rPr>
          <w:rFonts w:ascii="Arial" w:eastAsia="Times New Roman" w:hAnsi="Arial" w:cs="Arial"/>
          <w:sz w:val="24"/>
          <w:szCs w:val="24"/>
          <w:lang w:eastAsia="fi-FI"/>
        </w:rPr>
        <w:lastRenderedPageBreak/>
        <w:t>koulutukseen liittyviä valintoja ja näkemään valintojen merkityksen tulevien opintojen kannalta. Ammatteihin ja työelämään tutustuminen aloitetaan luokan tai koulun sisäisistä tehtävistä sekä oppilaan lähipiirin ammateista.</w:t>
      </w:r>
    </w:p>
    <w:p w14:paraId="4BAE8159"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b/>
          <w:bCs/>
          <w:sz w:val="24"/>
          <w:szCs w:val="24"/>
          <w:lang w:eastAsia="fi-FI"/>
        </w:rPr>
        <w:t>Vuosiluokilla 3-6</w:t>
      </w:r>
      <w:r w:rsidRPr="005374F6">
        <w:rPr>
          <w:rFonts w:ascii="Arial" w:eastAsia="Times New Roman" w:hAnsi="Arial" w:cs="Arial"/>
          <w:sz w:val="24"/>
          <w:szCs w:val="24"/>
          <w:lang w:eastAsia="fi-FI"/>
        </w:rPr>
        <w:t xml:space="preserve"> oppilaanohjaus toteutuu pääasiassa eri oppiaineiden opetuksen ja koulun muun toiminnan yhteydessä. Oppilaanohjaukseen voidaan myös varata oppitunteja opetussuunnitelmassa päätettävällä tavalla. Oppilaanohjauksesta vastaa luokanopettaja yhdessä muiden opettajien kanssa. Oppimisympäristönä oman kouluyhteisön ja lähiympäristön lisäksi voivat toimia lähiseudun yritykset ja muut yhteistyötahot.</w:t>
      </w:r>
    </w:p>
    <w:p w14:paraId="00A51D5C"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Oppilaanohjauksella tuetaan oppilaita opiskelustrategioidensa tunnistamisessa ja kehittämisessä, vahvistetaan kykyä asettaa itselle tavoitteita ja arvioida tavoitteiden saavuttamista sekä edistetään oppimaan oppimisen taitojen kehittymistä. Ohjaus auttaa oppilaita omaksumaan erilaisia opiskelussa tarvittavia oppimisen, työskentelyn, tiedon omaksumisen sekä tiedonhallinnan taitoja ja menetelmiä, tunnistamaan oppiaineiden ominaispiirteitä sekä valitsemaan kuhunkin oppiaineeseen soveltuvia opiskelumenetelmiä. Ohjauksella tuetaan sosiaalisten taitojen ja ryhmässä toimimisen taitojen kehittymistä.</w:t>
      </w:r>
    </w:p>
    <w:p w14:paraId="596406B8"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Oppilaanohjauksen tuella oppilaat kehittävät elämässä tarvittavia taitoja ja vahvistavat myönteistä käsitystä itsestään oppijana. Oppilaita ohjataan tunnistamaan ja arvostamaan sekä omia että toisten vahvuuksia, kykyjä ja taitoja. Heitä tuetaan ottamaan vastuuta elämästään, opiskelustaan, valinnoistaan sekä toiminnastaan ryhmän ja lähiyhteisönsä aktiivisena jäsenenä ja toimijana. Oppilaille tarjotaan mahdollisuuksia osallisuuteen ja vaikuttamiseen omassa kouluyhteisössä ja lähiympäristössä, jolloin heidän käsityksensä yhteiskunnallisista vaikutusmahdollisuuksista alkaa muotoutua.</w:t>
      </w:r>
    </w:p>
    <w:p w14:paraId="6D62B8CD"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Oppilaanohjauksen kautta oppilaat tutustuvat lähiseudun ammatteihin, työpaikkoihin ja elinkeinoelämään. Mahdollisten tutustumiskäyntien ja vierailujen yhtenä tehtävänä on esitellä oppilaille työelämää, yrittäjyyttä ja erilaisia ammatteja. Niillä myös edistetään oppilaiden ammatillisen kiinnostuksen heräämistä.</w:t>
      </w:r>
    </w:p>
    <w:p w14:paraId="7F5894B8"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Oppilaanohjaus tukee oppilaita ja huoltajia opiskeluun liittyvässä tiedonsaannissa ja valinnoissa. Heille järjestetään mahdollisuuksia henkilökohtaiseen ohjauskeskusteluun oppilaan opiskelun ja valintojen tukemiseksi sekä erilaisissa oppimiseen ja koulunkäyntiin liittyvissä kysymyksissä.</w:t>
      </w:r>
    </w:p>
    <w:p w14:paraId="044E479D"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b/>
          <w:bCs/>
          <w:sz w:val="24"/>
          <w:szCs w:val="24"/>
          <w:lang w:eastAsia="fi-FI"/>
        </w:rPr>
        <w:t>Vuosiluokilla 7-9</w:t>
      </w:r>
      <w:r w:rsidRPr="005374F6">
        <w:rPr>
          <w:rFonts w:ascii="Arial" w:eastAsia="Times New Roman" w:hAnsi="Arial" w:cs="Arial"/>
          <w:sz w:val="24"/>
          <w:szCs w:val="24"/>
          <w:lang w:eastAsia="fi-FI"/>
        </w:rPr>
        <w:t xml:space="preserve"> oppilaanohjauksen tehtävänä on tukea oppilaiden siirtymistä vuosiluokkien 7-9 oppimisympäristöön ja työskentelytapoihin. Vuosiluokkien 7-9 aikana jokaista oppilasta ohjataan edelleen kehittämään oppimaan oppimisen taitojaan ja opiskeluvalmiuksiaan. Oppilaita autetaan hahmottamaan valintojen vaikutusta opintoihin ja tulevaisuuteen. Oppilaanohjauksen tehtävänä yhdessä muiden oppiaineiden kanssa on selkeyttää opiskeltavien oppiaineiden merkitystä jatko-opintojen ja työelämätaitojen kannalta sekä laajentaa oppilaiden käsityksiä työelämästä, työtehtävistä, yrittäjyydestä ja tulevaisuuden osaamistarpeista. Päävastuu oppilaanohjauksen toteuttamisesta on opinto-ohjaajalla.</w:t>
      </w:r>
    </w:p>
    <w:p w14:paraId="4A1E13BF"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sz w:val="24"/>
          <w:szCs w:val="24"/>
          <w:lang w:eastAsia="fi-FI"/>
        </w:rPr>
        <w:t xml:space="preserve">Oppilaanohjauksen tehtävänä on kehittää oppilaiden valmiuksia selviytyä muuttuvissa elämäntilanteissa, opintojen nivelvaiheissa sekä työuran siirtymissä. Oppilaat oppivat käyttämään ja hyödyntämään erilaisia tieto-, neuvonta- ja ohjauspalveluita. Ohjauksella vahvistetaan oppilaiden toimijuutta ja oma-aloitteisuutta koulutus- ja uravalintojaan koskevassa päätöksenteossa. Oppilaanohjaus tarjoaa oppilaille tietoa ja tutustumismahdollisuuksia peruskoulun jälkeisiin koulutus- ja opiskeluvaihtoehtoihin yhteistyössä vastaanottavan oppilaitoksen sekä huoltajien kanssa. Ohjauksen tehtävänä </w:t>
      </w:r>
      <w:r w:rsidRPr="005374F6">
        <w:rPr>
          <w:rFonts w:ascii="Arial" w:eastAsia="Times New Roman" w:hAnsi="Arial" w:cs="Arial"/>
          <w:sz w:val="24"/>
          <w:szCs w:val="24"/>
          <w:lang w:eastAsia="fi-FI"/>
        </w:rPr>
        <w:lastRenderedPageBreak/>
        <w:t>on edistää opintojen loppuun saattamista sekä yhteishaun yhteydessä tehtävän jatkosuunnittelun avulla tukea siirtymistä perusopetuksen jälkeisiin opintoihin.</w:t>
      </w:r>
    </w:p>
    <w:p w14:paraId="7EE86BB0"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b/>
          <w:bCs/>
          <w:sz w:val="24"/>
          <w:szCs w:val="24"/>
          <w:lang w:eastAsia="fi-FI"/>
        </w:rPr>
        <w:t>Ohjaus nivelvaiheissa on kuvattu kunkin oppiaineen vuosiluokkakokonaisuuden kuvauksessa.</w:t>
      </w:r>
    </w:p>
    <w:p w14:paraId="35782EF5" w14:textId="77777777" w:rsidR="00D86C14" w:rsidRPr="005374F6" w:rsidRDefault="00D86C14" w:rsidP="00AC5565">
      <w:pPr>
        <w:shd w:val="clear" w:color="auto" w:fill="FFFFFF"/>
        <w:spacing w:after="150" w:line="240" w:lineRule="auto"/>
        <w:rPr>
          <w:rFonts w:ascii="Arial" w:eastAsia="Times New Roman" w:hAnsi="Arial" w:cs="Arial"/>
          <w:sz w:val="24"/>
          <w:szCs w:val="24"/>
          <w:lang w:eastAsia="fi-FI"/>
        </w:rPr>
      </w:pPr>
      <w:r w:rsidRPr="005374F6">
        <w:rPr>
          <w:rFonts w:ascii="Arial" w:eastAsia="Times New Roman" w:hAnsi="Arial" w:cs="Arial"/>
          <w:b/>
          <w:bCs/>
          <w:sz w:val="24"/>
          <w:szCs w:val="24"/>
          <w:lang w:eastAsia="fi-FI"/>
        </w:rPr>
        <w:t>Koulun ohjaussuunnitelma esitetään ja vahvistetaan vuosittain lukuvuosisuunnitelmassa.</w:t>
      </w:r>
    </w:p>
    <w:p w14:paraId="5EAE35C2" w14:textId="77777777" w:rsidR="007D4522" w:rsidRPr="005374F6" w:rsidRDefault="007D4522" w:rsidP="00AC5565">
      <w:pPr>
        <w:outlineLvl w:val="0"/>
        <w:rPr>
          <w:rFonts w:ascii="Arial" w:hAnsi="Arial" w:cs="Arial"/>
          <w:b/>
          <w:sz w:val="24"/>
          <w:szCs w:val="24"/>
        </w:rPr>
      </w:pPr>
    </w:p>
    <w:p w14:paraId="5C513BA0" w14:textId="77777777" w:rsidR="00D86C14" w:rsidRPr="005374F6" w:rsidRDefault="00E83C9C" w:rsidP="00AC5565">
      <w:pPr>
        <w:outlineLvl w:val="0"/>
        <w:rPr>
          <w:rFonts w:ascii="Arial" w:hAnsi="Arial" w:cs="Arial"/>
          <w:b/>
          <w:sz w:val="32"/>
          <w:szCs w:val="32"/>
        </w:rPr>
      </w:pPr>
      <w:r>
        <w:rPr>
          <w:rFonts w:ascii="Arial" w:hAnsi="Arial" w:cs="Arial"/>
          <w:b/>
          <w:sz w:val="32"/>
          <w:szCs w:val="32"/>
        </w:rPr>
        <w:t xml:space="preserve">RAKOKIVEN </w:t>
      </w:r>
      <w:r w:rsidR="00D86C14" w:rsidRPr="005374F6">
        <w:rPr>
          <w:rFonts w:ascii="Arial" w:hAnsi="Arial" w:cs="Arial"/>
          <w:b/>
          <w:sz w:val="32"/>
          <w:szCs w:val="32"/>
        </w:rPr>
        <w:t>KOULUN OHJAUSSUUNNITELMA</w:t>
      </w:r>
      <w:r w:rsidR="0037482C">
        <w:rPr>
          <w:rFonts w:ascii="Arial" w:hAnsi="Arial" w:cs="Arial"/>
          <w:b/>
          <w:sz w:val="32"/>
          <w:szCs w:val="32"/>
        </w:rPr>
        <w:t xml:space="preserve"> </w:t>
      </w:r>
    </w:p>
    <w:p w14:paraId="33695566" w14:textId="77777777" w:rsidR="00D86C14" w:rsidRPr="005374F6" w:rsidRDefault="00B075D8" w:rsidP="00AC5565">
      <w:pPr>
        <w:rPr>
          <w:rFonts w:ascii="Arial" w:hAnsi="Arial" w:cs="Arial"/>
          <w:b/>
          <w:sz w:val="24"/>
          <w:szCs w:val="24"/>
        </w:rPr>
      </w:pPr>
      <w:r w:rsidRPr="005374F6">
        <w:rPr>
          <w:rFonts w:ascii="Arial" w:hAnsi="Arial" w:cs="Arial"/>
          <w:b/>
          <w:sz w:val="24"/>
          <w:szCs w:val="24"/>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w:t>
      </w:r>
    </w:p>
    <w:p w14:paraId="6AFDEF96" w14:textId="77777777" w:rsidR="000E4A05" w:rsidRPr="005374F6" w:rsidRDefault="000E4A05" w:rsidP="00AC5565">
      <w:pPr>
        <w:rPr>
          <w:rFonts w:ascii="Arial" w:hAnsi="Arial" w:cs="Arial"/>
          <w:i/>
          <w:sz w:val="24"/>
          <w:szCs w:val="24"/>
        </w:rPr>
      </w:pPr>
    </w:p>
    <w:p w14:paraId="2ADD3CEA" w14:textId="77777777" w:rsidR="000E4A05" w:rsidRPr="005374F6" w:rsidRDefault="000E4A05" w:rsidP="000E4A05">
      <w:pPr>
        <w:spacing w:after="0"/>
        <w:rPr>
          <w:rFonts w:ascii="Arial" w:hAnsi="Arial" w:cs="Arial"/>
          <w:b/>
          <w:sz w:val="24"/>
          <w:szCs w:val="24"/>
        </w:rPr>
      </w:pPr>
      <w:r w:rsidRPr="005374F6">
        <w:rPr>
          <w:rFonts w:ascii="Arial" w:hAnsi="Arial" w:cs="Arial"/>
          <w:b/>
          <w:sz w:val="24"/>
          <w:szCs w:val="24"/>
        </w:rPr>
        <w:t>OHJAUKSEN JÄRJESTÄMINEN</w:t>
      </w:r>
    </w:p>
    <w:p w14:paraId="04769462" w14:textId="77777777" w:rsidR="000E4A05" w:rsidRPr="005374F6" w:rsidRDefault="000E4A05" w:rsidP="000E4A05">
      <w:pPr>
        <w:spacing w:after="0"/>
        <w:rPr>
          <w:rFonts w:ascii="Arial" w:hAnsi="Arial" w:cs="Arial"/>
          <w:sz w:val="24"/>
          <w:szCs w:val="24"/>
        </w:rPr>
      </w:pPr>
    </w:p>
    <w:p w14:paraId="54272FFE"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Ohjaus on koulun koko henkilöstön tehtävä. Jokaisen opettajan ohjaustehtävänä oman oppiaineensa ja oman opetusryhmänsä opettamisen yhteydessä on</w:t>
      </w:r>
    </w:p>
    <w:p w14:paraId="7E690C8B"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 tukea oppilaan vahvuuksia ja persoonallisuuden kasvua kokonaisvaltaisesti yli oppiainerajojen</w:t>
      </w:r>
    </w:p>
    <w:p w14:paraId="1F133891" w14:textId="77777777" w:rsidR="000E4A05" w:rsidRPr="005374F6" w:rsidRDefault="000E4A05" w:rsidP="000E4A05">
      <w:pPr>
        <w:spacing w:after="0"/>
        <w:outlineLvl w:val="0"/>
        <w:rPr>
          <w:rFonts w:ascii="Arial" w:hAnsi="Arial" w:cs="Arial"/>
          <w:sz w:val="24"/>
          <w:szCs w:val="24"/>
        </w:rPr>
      </w:pPr>
      <w:r w:rsidRPr="005374F6">
        <w:rPr>
          <w:rFonts w:ascii="Arial" w:hAnsi="Arial" w:cs="Arial"/>
          <w:sz w:val="24"/>
          <w:szCs w:val="24"/>
        </w:rPr>
        <w:t>- auttaa ja neuvoa oppilasta kehittämään oppimisen taitoja</w:t>
      </w:r>
    </w:p>
    <w:p w14:paraId="3F6DE71F"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 xml:space="preserve">- antaa monipuolista ja ohjaavaa palautetta </w:t>
      </w:r>
    </w:p>
    <w:p w14:paraId="76485EEF"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 ennaltaehkäistä ja tunnistaa oppimiseen liittyviä ongelmia</w:t>
      </w:r>
    </w:p>
    <w:p w14:paraId="516EEC63"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 tukea oppilaita, joilla on oppimiseen liittyviä vaikeuksia</w:t>
      </w:r>
    </w:p>
    <w:p w14:paraId="276F6BA8"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 osallistua tarvittaessa neuvotteluihin huoltajien kanssa opiskeluun liittyvissä asioissa</w:t>
      </w:r>
    </w:p>
    <w:p w14:paraId="7881CFC3" w14:textId="77777777" w:rsidR="000E4A05" w:rsidRPr="005374F6" w:rsidRDefault="000E4A05" w:rsidP="000E4A05">
      <w:pPr>
        <w:spacing w:after="0"/>
        <w:rPr>
          <w:rFonts w:ascii="Arial" w:hAnsi="Arial" w:cs="Arial"/>
          <w:sz w:val="24"/>
          <w:szCs w:val="24"/>
        </w:rPr>
      </w:pPr>
      <w:r w:rsidRPr="005374F6">
        <w:rPr>
          <w:rFonts w:ascii="Arial" w:hAnsi="Arial" w:cs="Arial"/>
          <w:sz w:val="24"/>
          <w:szCs w:val="24"/>
        </w:rPr>
        <w:t>- liittää oman aineensa tiedot ja taidot työelämän vaatimuksiin ja mahdollisuuksiin.</w:t>
      </w:r>
    </w:p>
    <w:p w14:paraId="270C73D6" w14:textId="77777777" w:rsidR="000E4A05" w:rsidRPr="005374F6" w:rsidRDefault="000E4A05" w:rsidP="00AC5565">
      <w:pPr>
        <w:rPr>
          <w:rFonts w:ascii="Arial" w:hAnsi="Arial" w:cs="Arial"/>
          <w:sz w:val="24"/>
          <w:szCs w:val="24"/>
        </w:rPr>
      </w:pPr>
    </w:p>
    <w:p w14:paraId="23C4A64C" w14:textId="77777777" w:rsidR="000E4A05" w:rsidRPr="005374F6" w:rsidRDefault="00D86C14" w:rsidP="00AC5565">
      <w:pPr>
        <w:rPr>
          <w:rFonts w:ascii="Arial" w:hAnsi="Arial" w:cs="Arial"/>
          <w:sz w:val="24"/>
          <w:szCs w:val="24"/>
        </w:rPr>
      </w:pPr>
      <w:r w:rsidRPr="005374F6">
        <w:rPr>
          <w:rFonts w:ascii="Arial" w:hAnsi="Arial" w:cs="Arial"/>
          <w:b/>
          <w:sz w:val="24"/>
          <w:szCs w:val="24"/>
        </w:rPr>
        <w:t>Vuosiluokilla 1-6</w:t>
      </w:r>
      <w:r w:rsidRPr="005374F6">
        <w:rPr>
          <w:rFonts w:ascii="Arial" w:hAnsi="Arial" w:cs="Arial"/>
          <w:sz w:val="24"/>
          <w:szCs w:val="24"/>
        </w:rPr>
        <w:t xml:space="preserve"> </w:t>
      </w:r>
      <w:r w:rsidR="00FB1385" w:rsidRPr="005374F6">
        <w:rPr>
          <w:rFonts w:ascii="Arial" w:hAnsi="Arial" w:cs="Arial"/>
          <w:sz w:val="24"/>
          <w:szCs w:val="24"/>
        </w:rPr>
        <w:t>o</w:t>
      </w:r>
      <w:r w:rsidR="0099105A" w:rsidRPr="005374F6">
        <w:rPr>
          <w:rFonts w:ascii="Arial" w:hAnsi="Arial" w:cs="Arial"/>
          <w:sz w:val="24"/>
          <w:szCs w:val="24"/>
        </w:rPr>
        <w:t>ppilaanohjaus</w:t>
      </w:r>
      <w:r w:rsidRPr="005374F6">
        <w:rPr>
          <w:rFonts w:ascii="Arial" w:hAnsi="Arial" w:cs="Arial"/>
          <w:sz w:val="24"/>
          <w:szCs w:val="24"/>
        </w:rPr>
        <w:t xml:space="preserve"> toteutetaan kasvatuksellisesti päivittäisen työskentelyn yhteydessä</w:t>
      </w:r>
      <w:r w:rsidR="00A57678" w:rsidRPr="005374F6">
        <w:rPr>
          <w:rFonts w:ascii="Arial" w:hAnsi="Arial" w:cs="Arial"/>
          <w:sz w:val="24"/>
          <w:szCs w:val="24"/>
        </w:rPr>
        <w:t xml:space="preserve"> eri oppiaineissa</w:t>
      </w:r>
      <w:r w:rsidRPr="005374F6">
        <w:rPr>
          <w:rFonts w:ascii="Arial" w:hAnsi="Arial" w:cs="Arial"/>
          <w:sz w:val="24"/>
          <w:szCs w:val="24"/>
        </w:rPr>
        <w:t xml:space="preserve"> ja yhteistyössä huoltajien kanssa. </w:t>
      </w:r>
      <w:r w:rsidR="00A57678" w:rsidRPr="005374F6">
        <w:rPr>
          <w:rFonts w:ascii="Arial" w:hAnsi="Arial" w:cs="Arial"/>
          <w:sz w:val="24"/>
          <w:szCs w:val="24"/>
        </w:rPr>
        <w:t>Päävastuu ohjauksen suunnitte</w:t>
      </w:r>
      <w:r w:rsidR="006E39E5">
        <w:rPr>
          <w:rFonts w:ascii="Arial" w:hAnsi="Arial" w:cs="Arial"/>
          <w:sz w:val="24"/>
          <w:szCs w:val="24"/>
        </w:rPr>
        <w:t xml:space="preserve">lusta ja toteutuksesta on </w:t>
      </w:r>
      <w:r w:rsidR="00A57678" w:rsidRPr="005374F6">
        <w:rPr>
          <w:rFonts w:ascii="Arial" w:hAnsi="Arial" w:cs="Arial"/>
          <w:sz w:val="24"/>
          <w:szCs w:val="24"/>
        </w:rPr>
        <w:t xml:space="preserve">opettajalla. </w:t>
      </w:r>
      <w:r w:rsidRPr="005374F6">
        <w:rPr>
          <w:rFonts w:ascii="Arial" w:hAnsi="Arial" w:cs="Arial"/>
          <w:sz w:val="24"/>
          <w:szCs w:val="24"/>
        </w:rPr>
        <w:t>Yhteistyötä tehdään m</w:t>
      </w:r>
      <w:r w:rsidR="006E39E5">
        <w:rPr>
          <w:rFonts w:ascii="Arial" w:hAnsi="Arial" w:cs="Arial"/>
          <w:sz w:val="24"/>
          <w:szCs w:val="24"/>
        </w:rPr>
        <w:t>yös rehtorin,</w:t>
      </w:r>
      <w:r w:rsidRPr="005374F6">
        <w:rPr>
          <w:rFonts w:ascii="Arial" w:hAnsi="Arial" w:cs="Arial"/>
          <w:sz w:val="24"/>
          <w:szCs w:val="24"/>
        </w:rPr>
        <w:t xml:space="preserve"> muiden opettajien, oppilashuoltohenkilöstön sekä muiden asiantuntijoiden kanssa. </w:t>
      </w:r>
      <w:r w:rsidR="006E39E5">
        <w:rPr>
          <w:rFonts w:ascii="Arial" w:hAnsi="Arial" w:cs="Arial"/>
          <w:sz w:val="24"/>
          <w:szCs w:val="24"/>
        </w:rPr>
        <w:t xml:space="preserve">Koulussamme käytössämme oleva tiimirakenne ja yhteisopettajuusmalli ovat tärkeä osa oppilaanohjausta. </w:t>
      </w:r>
      <w:r w:rsidRPr="005374F6">
        <w:rPr>
          <w:rFonts w:ascii="Arial" w:hAnsi="Arial" w:cs="Arial"/>
          <w:sz w:val="24"/>
          <w:szCs w:val="24"/>
        </w:rPr>
        <w:t>Koulutuksen nivelvaiheissa tehdään yhteistyötä esiopetuksen sekä 7-9 luokkien ohjauksesta vastaavien kanssa.</w:t>
      </w:r>
      <w:r w:rsidR="00FB1385" w:rsidRPr="005374F6">
        <w:rPr>
          <w:rFonts w:ascii="Arial" w:hAnsi="Arial" w:cs="Arial"/>
          <w:sz w:val="24"/>
          <w:szCs w:val="24"/>
        </w:rPr>
        <w:t xml:space="preserve"> Ensimmäisiä koulutukseen liittyviä valintoja ovat kielivalinnat, painotetun opetuksen valinnat ja valinnaisainevalinnat. Lahden kaupungin kieliohjelmasta ja painotetusta opetuksesta tiedotetaan oppilaita ja huoltajia kaupunkitasoises</w:t>
      </w:r>
      <w:r w:rsidR="00A57678" w:rsidRPr="005374F6">
        <w:rPr>
          <w:rFonts w:ascii="Arial" w:hAnsi="Arial" w:cs="Arial"/>
          <w:sz w:val="24"/>
          <w:szCs w:val="24"/>
        </w:rPr>
        <w:t xml:space="preserve">ti, luokanopettaja ohjaa ja tukee oppilaita ja huoltajia valintojen tekemisessä. </w:t>
      </w:r>
    </w:p>
    <w:p w14:paraId="4A2C6503" w14:textId="77777777" w:rsidR="005374F6" w:rsidRPr="007D050E" w:rsidRDefault="005374F6" w:rsidP="00AC5565">
      <w:pPr>
        <w:rPr>
          <w:rFonts w:ascii="Arial" w:hAnsi="Arial" w:cs="Arial"/>
          <w:sz w:val="24"/>
          <w:szCs w:val="24"/>
        </w:rPr>
      </w:pPr>
    </w:p>
    <w:p w14:paraId="242BEECC" w14:textId="77777777" w:rsidR="007D050E" w:rsidRDefault="007D050E" w:rsidP="00AC5565">
      <w:pPr>
        <w:rPr>
          <w:rFonts w:ascii="Arial" w:hAnsi="Arial" w:cs="Arial"/>
          <w:i/>
          <w:sz w:val="24"/>
          <w:szCs w:val="24"/>
        </w:rPr>
      </w:pPr>
    </w:p>
    <w:p w14:paraId="4474BF42" w14:textId="77777777" w:rsidR="00E80F1F" w:rsidRDefault="003C4C48" w:rsidP="00E80F1F">
      <w:pPr>
        <w:rPr>
          <w:rFonts w:ascii="Arial" w:hAnsi="Arial" w:cs="Arial"/>
          <w:i/>
          <w:sz w:val="24"/>
          <w:szCs w:val="24"/>
        </w:rPr>
      </w:pPr>
      <w:r>
        <w:rPr>
          <w:rFonts w:ascii="Arial" w:hAnsi="Arial" w:cs="Arial"/>
          <w:i/>
          <w:noProof/>
          <w:sz w:val="24"/>
          <w:szCs w:val="24"/>
          <w:lang w:eastAsia="fi-FI"/>
        </w:rPr>
        <w:lastRenderedPageBreak/>
        <mc:AlternateContent>
          <mc:Choice Requires="wps">
            <w:drawing>
              <wp:anchor distT="0" distB="0" distL="114300" distR="114300" simplePos="0" relativeHeight="251658240" behindDoc="0" locked="0" layoutInCell="1" allowOverlap="1" wp14:anchorId="4F46FDF7" wp14:editId="7189BF00">
                <wp:simplePos x="0" y="0"/>
                <wp:positionH relativeFrom="margin">
                  <wp:posOffset>120650</wp:posOffset>
                </wp:positionH>
                <wp:positionV relativeFrom="paragraph">
                  <wp:posOffset>-16826865</wp:posOffset>
                </wp:positionV>
                <wp:extent cx="6070600" cy="5740400"/>
                <wp:effectExtent l="19050" t="19050" r="25400" b="12700"/>
                <wp:wrapTopAndBottom/>
                <wp:docPr id="4" name="Pyöristetty suorakulmio 4"/>
                <wp:cNvGraphicFramePr/>
                <a:graphic xmlns:a="http://schemas.openxmlformats.org/drawingml/2006/main">
                  <a:graphicData uri="http://schemas.microsoft.com/office/word/2010/wordprocessingShape">
                    <wps:wsp>
                      <wps:cNvSpPr/>
                      <wps:spPr>
                        <a:xfrm>
                          <a:off x="0" y="0"/>
                          <a:ext cx="6070600" cy="5740400"/>
                        </a:xfrm>
                        <a:prstGeom prst="roundRect">
                          <a:avLst/>
                        </a:prstGeom>
                        <a:ln w="38100"/>
                      </wps:spPr>
                      <wps:style>
                        <a:lnRef idx="1">
                          <a:schemeClr val="accent1"/>
                        </a:lnRef>
                        <a:fillRef idx="2">
                          <a:schemeClr val="accent1"/>
                        </a:fillRef>
                        <a:effectRef idx="1">
                          <a:schemeClr val="accent1"/>
                        </a:effectRef>
                        <a:fontRef idx="minor">
                          <a:schemeClr val="dk1"/>
                        </a:fontRef>
                      </wps:style>
                      <wps:txbx>
                        <w:txbxContent>
                          <w:p w14:paraId="0DA4073E" w14:textId="77777777" w:rsidR="00E80F1F" w:rsidRPr="005374F6" w:rsidRDefault="006572AB" w:rsidP="00E80F1F">
                            <w:pPr>
                              <w:rPr>
                                <w:rFonts w:ascii="Arial" w:hAnsi="Arial" w:cs="Arial"/>
                                <w:i/>
                                <w:sz w:val="24"/>
                                <w:szCs w:val="24"/>
                              </w:rPr>
                            </w:pPr>
                            <w:r>
                              <w:rPr>
                                <w:rFonts w:ascii="Arial" w:hAnsi="Arial" w:cs="Arial"/>
                                <w:i/>
                                <w:sz w:val="24"/>
                                <w:szCs w:val="24"/>
                              </w:rPr>
                              <w:t>O</w:t>
                            </w:r>
                            <w:r w:rsidR="00E83C9C">
                              <w:rPr>
                                <w:rFonts w:ascii="Arial" w:hAnsi="Arial" w:cs="Arial"/>
                                <w:i/>
                                <w:sz w:val="24"/>
                                <w:szCs w:val="24"/>
                              </w:rPr>
                              <w:t>hjaus Rakokiven</w:t>
                            </w:r>
                            <w:r w:rsidR="00E80F1F" w:rsidRPr="005374F6">
                              <w:rPr>
                                <w:rFonts w:ascii="Arial" w:hAnsi="Arial" w:cs="Arial"/>
                                <w:i/>
                                <w:sz w:val="24"/>
                                <w:szCs w:val="24"/>
                              </w:rPr>
                              <w:t xml:space="preserve"> </w:t>
                            </w:r>
                            <w:r w:rsidR="006E39E5">
                              <w:rPr>
                                <w:rFonts w:ascii="Arial" w:hAnsi="Arial" w:cs="Arial"/>
                                <w:i/>
                                <w:sz w:val="24"/>
                                <w:szCs w:val="24"/>
                              </w:rPr>
                              <w:t>perus</w:t>
                            </w:r>
                            <w:r w:rsidR="00E80F1F" w:rsidRPr="005374F6">
                              <w:rPr>
                                <w:rFonts w:ascii="Arial" w:hAnsi="Arial" w:cs="Arial"/>
                                <w:i/>
                                <w:sz w:val="24"/>
                                <w:szCs w:val="24"/>
                              </w:rPr>
                              <w:t>koulussa</w:t>
                            </w:r>
                            <w:r w:rsidR="00E80F1F">
                              <w:rPr>
                                <w:rFonts w:ascii="Arial" w:hAnsi="Arial" w:cs="Arial"/>
                                <w:i/>
                                <w:sz w:val="24"/>
                                <w:szCs w:val="24"/>
                              </w:rPr>
                              <w:t xml:space="preserve"> vuosiluokilla 1-6</w:t>
                            </w:r>
                            <w:r w:rsidR="00E80F1F" w:rsidRPr="005374F6">
                              <w:rPr>
                                <w:rFonts w:ascii="Arial" w:hAnsi="Arial" w:cs="Arial"/>
                                <w:i/>
                                <w:sz w:val="24"/>
                                <w:szCs w:val="24"/>
                              </w:rPr>
                              <w:t>:</w:t>
                            </w:r>
                          </w:p>
                          <w:p w14:paraId="68B69549" w14:textId="77777777" w:rsidR="00E80F1F" w:rsidRDefault="00D025F7" w:rsidP="00E80F1F">
                            <w:pPr>
                              <w:pStyle w:val="Luettelokappale"/>
                              <w:numPr>
                                <w:ilvl w:val="0"/>
                                <w:numId w:val="2"/>
                              </w:numPr>
                              <w:rPr>
                                <w:rFonts w:ascii="Arial" w:hAnsi="Arial" w:cs="Arial"/>
                                <w:i/>
                                <w:sz w:val="24"/>
                                <w:szCs w:val="24"/>
                              </w:rPr>
                            </w:pPr>
                            <w:r>
                              <w:rPr>
                                <w:rFonts w:ascii="Arial" w:hAnsi="Arial" w:cs="Arial"/>
                                <w:i/>
                                <w:sz w:val="24"/>
                                <w:szCs w:val="24"/>
                              </w:rPr>
                              <w:t>Nivelvaihe esiopetuksesta perusopetukseen</w:t>
                            </w:r>
                          </w:p>
                          <w:p w14:paraId="3F8A0176" w14:textId="77777777"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eskarikeväällä koulu ja esiopetusyksikkö käyvät siirtoneuvottelut, joissa huoltajien luvalla siirretään koulunkäynnin kannalta oleelliset tiedot koululle.</w:t>
                            </w:r>
                          </w:p>
                          <w:p w14:paraId="2C66F3F2" w14:textId="77777777"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koulun opettaja osallistuu kevättalvella esiopetuksen vanhempainiltaan</w:t>
                            </w:r>
                          </w:p>
                          <w:p w14:paraId="04A949DC" w14:textId="77777777"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koulutulokkaiden tutustumispäivä järjestetään toukokuussa</w:t>
                            </w:r>
                          </w:p>
                          <w:p w14:paraId="6D832036" w14:textId="77777777" w:rsidR="00245C5B" w:rsidRPr="005374F6" w:rsidRDefault="00245C5B" w:rsidP="00E83C9C">
                            <w:pPr>
                              <w:pStyle w:val="Luettelokappale"/>
                              <w:numPr>
                                <w:ilvl w:val="1"/>
                                <w:numId w:val="2"/>
                              </w:numPr>
                              <w:rPr>
                                <w:rFonts w:ascii="Arial" w:hAnsi="Arial" w:cs="Arial"/>
                                <w:i/>
                                <w:sz w:val="24"/>
                                <w:szCs w:val="24"/>
                              </w:rPr>
                            </w:pPr>
                            <w:r>
                              <w:rPr>
                                <w:rFonts w:ascii="Arial" w:hAnsi="Arial" w:cs="Arial"/>
                                <w:i/>
                                <w:sz w:val="24"/>
                                <w:szCs w:val="24"/>
                              </w:rPr>
                              <w:t>tarpeen mukaan yksittäisen oppilaan kouluun siirtymisestä neuvotellaan perheen, esiopetusyksikön ja koulun kesken</w:t>
                            </w:r>
                          </w:p>
                          <w:p w14:paraId="5A77A6A9" w14:textId="77777777" w:rsidR="00E80F1F" w:rsidRDefault="00D025F7" w:rsidP="00E80F1F">
                            <w:pPr>
                              <w:pStyle w:val="Luettelokappale"/>
                              <w:numPr>
                                <w:ilvl w:val="0"/>
                                <w:numId w:val="2"/>
                              </w:numPr>
                              <w:rPr>
                                <w:rFonts w:ascii="Arial" w:hAnsi="Arial" w:cs="Arial"/>
                                <w:i/>
                                <w:sz w:val="24"/>
                                <w:szCs w:val="24"/>
                              </w:rPr>
                            </w:pPr>
                            <w:r>
                              <w:rPr>
                                <w:rFonts w:ascii="Arial" w:hAnsi="Arial" w:cs="Arial"/>
                                <w:i/>
                                <w:sz w:val="24"/>
                                <w:szCs w:val="24"/>
                              </w:rPr>
                              <w:t>Nivelvaihe 6. luokalta 7. luokalle</w:t>
                            </w:r>
                          </w:p>
                          <w:p w14:paraId="3B4182BA" w14:textId="77777777"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kuudennen luokan huoltajapalavereissa keskustellaan tulevasta yläkoulusta ja käydään läpi eri mahdollisuuksia</w:t>
                            </w:r>
                          </w:p>
                          <w:p w14:paraId="5B40F189" w14:textId="77777777" w:rsidR="00245C5B" w:rsidRPr="00245C5B" w:rsidRDefault="00245C5B" w:rsidP="00245C5B">
                            <w:pPr>
                              <w:pStyle w:val="Luettelokappale"/>
                              <w:numPr>
                                <w:ilvl w:val="1"/>
                                <w:numId w:val="2"/>
                              </w:numPr>
                              <w:rPr>
                                <w:rFonts w:ascii="Arial" w:hAnsi="Arial" w:cs="Arial"/>
                                <w:i/>
                                <w:sz w:val="24"/>
                                <w:szCs w:val="24"/>
                              </w:rPr>
                            </w:pPr>
                            <w:r>
                              <w:rPr>
                                <w:rFonts w:ascii="Arial" w:hAnsi="Arial" w:cs="Arial"/>
                                <w:i/>
                                <w:sz w:val="24"/>
                                <w:szCs w:val="24"/>
                              </w:rPr>
                              <w:t>yläkoulu lähettää siirtokortit alakoululle, korteissa kysellään mm. oppilaan toiveita yläkoulun suhteen</w:t>
                            </w:r>
                          </w:p>
                          <w:p w14:paraId="657EF80C" w14:textId="77777777"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kevättalvella</w:t>
                            </w:r>
                            <w:r w:rsidR="00245C5B">
                              <w:rPr>
                                <w:rFonts w:ascii="Arial" w:hAnsi="Arial" w:cs="Arial"/>
                                <w:i/>
                                <w:sz w:val="24"/>
                                <w:szCs w:val="24"/>
                              </w:rPr>
                              <w:t xml:space="preserve"> alakoulu ja yläkoulu käyvät siirtoneuvottelut, joissa pohditaan mm. yläkoulun ryhmäjakoja</w:t>
                            </w:r>
                          </w:p>
                          <w:p w14:paraId="52FED80C" w14:textId="77777777" w:rsidR="00245C5B" w:rsidRDefault="00245C5B" w:rsidP="00E83C9C">
                            <w:pPr>
                              <w:pStyle w:val="Luettelokappale"/>
                              <w:numPr>
                                <w:ilvl w:val="1"/>
                                <w:numId w:val="2"/>
                              </w:numPr>
                              <w:rPr>
                                <w:rFonts w:ascii="Arial" w:hAnsi="Arial" w:cs="Arial"/>
                                <w:i/>
                                <w:sz w:val="24"/>
                                <w:szCs w:val="24"/>
                              </w:rPr>
                            </w:pPr>
                            <w:r>
                              <w:rPr>
                                <w:rFonts w:ascii="Arial" w:hAnsi="Arial" w:cs="Arial"/>
                                <w:i/>
                                <w:sz w:val="24"/>
                                <w:szCs w:val="24"/>
                              </w:rPr>
                              <w:t>kuudennen luokan oppilaat käyvät tutustumiskäynnillä yläkoululla toukokuussa</w:t>
                            </w:r>
                          </w:p>
                          <w:p w14:paraId="15B32F96" w14:textId="77777777" w:rsidR="00245C5B" w:rsidRDefault="00245C5B" w:rsidP="00E83C9C">
                            <w:pPr>
                              <w:pStyle w:val="Luettelokappale"/>
                              <w:numPr>
                                <w:ilvl w:val="1"/>
                                <w:numId w:val="2"/>
                              </w:numPr>
                              <w:rPr>
                                <w:rFonts w:ascii="Arial" w:hAnsi="Arial" w:cs="Arial"/>
                                <w:i/>
                                <w:sz w:val="24"/>
                                <w:szCs w:val="24"/>
                              </w:rPr>
                            </w:pPr>
                            <w:r>
                              <w:rPr>
                                <w:rFonts w:ascii="Arial" w:hAnsi="Arial" w:cs="Arial"/>
                                <w:i/>
                                <w:sz w:val="24"/>
                                <w:szCs w:val="24"/>
                              </w:rPr>
                              <w:t>tarpeen mukaan yksittäisen oppilaan yläkouluun siirtymisestä neuvotellaan perheen ja koulujen kesken</w:t>
                            </w:r>
                          </w:p>
                          <w:p w14:paraId="16353E33" w14:textId="77777777" w:rsidR="002A6912" w:rsidRDefault="002A6912" w:rsidP="00E80F1F">
                            <w:pPr>
                              <w:pStyle w:val="Luettelokappale"/>
                              <w:numPr>
                                <w:ilvl w:val="0"/>
                                <w:numId w:val="2"/>
                              </w:numPr>
                              <w:rPr>
                                <w:rFonts w:ascii="Arial" w:hAnsi="Arial" w:cs="Arial"/>
                                <w:i/>
                                <w:sz w:val="24"/>
                                <w:szCs w:val="24"/>
                              </w:rPr>
                            </w:pPr>
                            <w:r>
                              <w:rPr>
                                <w:rFonts w:ascii="Arial" w:hAnsi="Arial" w:cs="Arial"/>
                                <w:i/>
                                <w:sz w:val="24"/>
                                <w:szCs w:val="24"/>
                              </w:rPr>
                              <w:t>Valintoihin ohjaaminen</w:t>
                            </w:r>
                          </w:p>
                          <w:p w14:paraId="139FE08E" w14:textId="77777777" w:rsidR="003C4C48" w:rsidRPr="00E80F1F" w:rsidRDefault="003C4C48" w:rsidP="003C4C48">
                            <w:pPr>
                              <w:pStyle w:val="Luettelokappale"/>
                              <w:numPr>
                                <w:ilvl w:val="1"/>
                                <w:numId w:val="2"/>
                              </w:numPr>
                              <w:rPr>
                                <w:rFonts w:ascii="Arial" w:hAnsi="Arial" w:cs="Arial"/>
                                <w:i/>
                                <w:sz w:val="24"/>
                                <w:szCs w:val="24"/>
                              </w:rPr>
                            </w:pPr>
                            <w:r>
                              <w:rPr>
                                <w:rFonts w:ascii="Arial" w:hAnsi="Arial" w:cs="Arial"/>
                                <w:i/>
                                <w:sz w:val="24"/>
                                <w:szCs w:val="24"/>
                              </w:rPr>
                              <w:t>nivelvaiheissa koulu tiedottaa huoltajia kielivalinnoista ja painotettuun opetukseen hakeutumisesta vanhempainilloissa ja Wilman välityksellä</w:t>
                            </w:r>
                          </w:p>
                          <w:p w14:paraId="777659A3" w14:textId="77777777" w:rsidR="00E80F1F" w:rsidRDefault="00E80F1F" w:rsidP="00E80F1F">
                            <w:pPr>
                              <w:rPr>
                                <w:rFonts w:ascii="Arial" w:hAnsi="Arial" w:cs="Arial"/>
                                <w:i/>
                                <w:sz w:val="24"/>
                                <w:szCs w:val="24"/>
                              </w:rPr>
                            </w:pPr>
                          </w:p>
                          <w:p w14:paraId="1259A8F2" w14:textId="77777777" w:rsidR="00E80F1F" w:rsidRDefault="00E80F1F" w:rsidP="00E80F1F">
                            <w:pPr>
                              <w:rPr>
                                <w:rFonts w:ascii="Arial" w:hAnsi="Arial" w:cs="Arial"/>
                                <w:i/>
                                <w:sz w:val="24"/>
                                <w:szCs w:val="24"/>
                              </w:rPr>
                            </w:pPr>
                          </w:p>
                          <w:p w14:paraId="14B30097" w14:textId="77777777" w:rsidR="00E80F1F" w:rsidRDefault="00E80F1F" w:rsidP="00E80F1F">
                            <w:pPr>
                              <w:rPr>
                                <w:rFonts w:ascii="Arial" w:hAnsi="Arial" w:cs="Arial"/>
                                <w:i/>
                                <w:sz w:val="24"/>
                                <w:szCs w:val="24"/>
                              </w:rPr>
                            </w:pPr>
                          </w:p>
                          <w:p w14:paraId="322A6EEF" w14:textId="77777777" w:rsidR="00E80F1F" w:rsidRDefault="00E80F1F" w:rsidP="00E80F1F">
                            <w:pPr>
                              <w:rPr>
                                <w:rFonts w:ascii="Arial" w:hAnsi="Arial" w:cs="Arial"/>
                                <w:i/>
                                <w:sz w:val="24"/>
                                <w:szCs w:val="24"/>
                              </w:rPr>
                            </w:pPr>
                          </w:p>
                          <w:p w14:paraId="20EE84A4" w14:textId="77777777" w:rsidR="00E80F1F" w:rsidRDefault="00E80F1F" w:rsidP="00E80F1F">
                            <w:pPr>
                              <w:rPr>
                                <w:rFonts w:ascii="Arial" w:hAnsi="Arial" w:cs="Arial"/>
                                <w:i/>
                                <w:sz w:val="24"/>
                                <w:szCs w:val="24"/>
                              </w:rPr>
                            </w:pPr>
                          </w:p>
                          <w:p w14:paraId="79635BCB" w14:textId="77777777" w:rsidR="00E80F1F" w:rsidRDefault="00E80F1F" w:rsidP="00E80F1F">
                            <w:pPr>
                              <w:rPr>
                                <w:rFonts w:ascii="Arial" w:hAnsi="Arial" w:cs="Arial"/>
                                <w:i/>
                                <w:sz w:val="24"/>
                                <w:szCs w:val="24"/>
                              </w:rPr>
                            </w:pPr>
                          </w:p>
                          <w:p w14:paraId="73C5813D" w14:textId="77777777" w:rsidR="00E80F1F" w:rsidRDefault="00E80F1F" w:rsidP="00E80F1F">
                            <w:pPr>
                              <w:rPr>
                                <w:rFonts w:ascii="Arial" w:hAnsi="Arial" w:cs="Arial"/>
                                <w:i/>
                                <w:sz w:val="24"/>
                                <w:szCs w:val="24"/>
                              </w:rPr>
                            </w:pPr>
                          </w:p>
                          <w:p w14:paraId="7AFC0328" w14:textId="77777777" w:rsidR="00E80F1F" w:rsidRDefault="00E80F1F" w:rsidP="00E80F1F">
                            <w:pPr>
                              <w:rPr>
                                <w:rFonts w:ascii="Arial" w:hAnsi="Arial" w:cs="Arial"/>
                                <w:i/>
                                <w:sz w:val="24"/>
                                <w:szCs w:val="24"/>
                              </w:rPr>
                            </w:pPr>
                          </w:p>
                          <w:p w14:paraId="31121B6E" w14:textId="77777777" w:rsidR="00E80F1F" w:rsidRDefault="00E80F1F" w:rsidP="00E80F1F">
                            <w:pPr>
                              <w:rPr>
                                <w:rFonts w:ascii="Arial" w:hAnsi="Arial" w:cs="Arial"/>
                                <w:i/>
                                <w:sz w:val="24"/>
                                <w:szCs w:val="24"/>
                              </w:rPr>
                            </w:pPr>
                          </w:p>
                          <w:p w14:paraId="1EB31538" w14:textId="77777777" w:rsidR="00E80F1F" w:rsidRDefault="00E80F1F" w:rsidP="00E80F1F">
                            <w:pPr>
                              <w:rPr>
                                <w:rFonts w:ascii="Arial" w:hAnsi="Arial" w:cs="Arial"/>
                                <w:i/>
                                <w:sz w:val="24"/>
                                <w:szCs w:val="24"/>
                              </w:rPr>
                            </w:pPr>
                          </w:p>
                          <w:p w14:paraId="5741B90B" w14:textId="77777777" w:rsidR="00E80F1F" w:rsidRDefault="00E80F1F" w:rsidP="00E80F1F">
                            <w:pPr>
                              <w:rPr>
                                <w:rFonts w:ascii="Arial" w:hAnsi="Arial" w:cs="Arial"/>
                                <w:i/>
                                <w:sz w:val="24"/>
                                <w:szCs w:val="24"/>
                              </w:rPr>
                            </w:pPr>
                          </w:p>
                          <w:p w14:paraId="0F64C194" w14:textId="77777777" w:rsidR="00E80F1F" w:rsidRDefault="00E80F1F" w:rsidP="00E80F1F">
                            <w:pPr>
                              <w:rPr>
                                <w:rFonts w:ascii="Arial" w:hAnsi="Arial" w:cs="Arial"/>
                                <w:i/>
                                <w:sz w:val="24"/>
                                <w:szCs w:val="24"/>
                              </w:rPr>
                            </w:pPr>
                          </w:p>
                          <w:p w14:paraId="2762F16E" w14:textId="77777777" w:rsidR="00E80F1F" w:rsidRDefault="00E80F1F" w:rsidP="00E80F1F">
                            <w:pPr>
                              <w:rPr>
                                <w:rFonts w:ascii="Arial" w:hAnsi="Arial" w:cs="Arial"/>
                                <w:i/>
                                <w:sz w:val="24"/>
                                <w:szCs w:val="24"/>
                              </w:rPr>
                            </w:pPr>
                          </w:p>
                          <w:p w14:paraId="19D4D850" w14:textId="77777777" w:rsidR="00E80F1F" w:rsidRDefault="00E80F1F" w:rsidP="00E80F1F">
                            <w:pPr>
                              <w:rPr>
                                <w:rFonts w:ascii="Arial" w:hAnsi="Arial" w:cs="Arial"/>
                                <w:i/>
                                <w:sz w:val="24"/>
                                <w:szCs w:val="24"/>
                              </w:rPr>
                            </w:pPr>
                          </w:p>
                          <w:p w14:paraId="157B3641" w14:textId="77777777" w:rsidR="00E80F1F" w:rsidRDefault="00E80F1F" w:rsidP="00E80F1F">
                            <w:pPr>
                              <w:rPr>
                                <w:rFonts w:ascii="Arial" w:hAnsi="Arial" w:cs="Arial"/>
                                <w:i/>
                                <w:sz w:val="24"/>
                                <w:szCs w:val="24"/>
                              </w:rPr>
                            </w:pPr>
                          </w:p>
                          <w:p w14:paraId="32DD1024" w14:textId="77777777" w:rsidR="00E80F1F" w:rsidRDefault="00E80F1F" w:rsidP="00E80F1F">
                            <w:pPr>
                              <w:rPr>
                                <w:rFonts w:ascii="Arial" w:hAnsi="Arial" w:cs="Arial"/>
                                <w:i/>
                                <w:sz w:val="24"/>
                                <w:szCs w:val="24"/>
                              </w:rPr>
                            </w:pPr>
                          </w:p>
                          <w:p w14:paraId="65C0F537" w14:textId="77777777" w:rsidR="00E80F1F" w:rsidRDefault="00E80F1F" w:rsidP="00E80F1F">
                            <w:pPr>
                              <w:rPr>
                                <w:rFonts w:ascii="Arial" w:hAnsi="Arial" w:cs="Arial"/>
                                <w:i/>
                                <w:sz w:val="24"/>
                                <w:szCs w:val="24"/>
                              </w:rPr>
                            </w:pPr>
                          </w:p>
                          <w:p w14:paraId="368C2B67" w14:textId="77777777" w:rsidR="00E80F1F" w:rsidRDefault="00E80F1F" w:rsidP="00E80F1F">
                            <w:pPr>
                              <w:rPr>
                                <w:rFonts w:ascii="Arial" w:hAnsi="Arial" w:cs="Arial"/>
                                <w:i/>
                                <w:sz w:val="24"/>
                                <w:szCs w:val="24"/>
                              </w:rPr>
                            </w:pPr>
                          </w:p>
                          <w:p w14:paraId="3A69E1E4" w14:textId="77777777" w:rsidR="00E80F1F" w:rsidRDefault="00E80F1F" w:rsidP="00E80F1F">
                            <w:pPr>
                              <w:rPr>
                                <w:rFonts w:ascii="Arial" w:hAnsi="Arial" w:cs="Arial"/>
                                <w:i/>
                                <w:sz w:val="24"/>
                                <w:szCs w:val="24"/>
                              </w:rPr>
                            </w:pPr>
                          </w:p>
                          <w:p w14:paraId="0B0BA8A5" w14:textId="77777777" w:rsidR="00E80F1F" w:rsidRDefault="00E80F1F" w:rsidP="00E80F1F">
                            <w:pPr>
                              <w:rPr>
                                <w:rFonts w:ascii="Arial" w:hAnsi="Arial" w:cs="Arial"/>
                                <w:i/>
                                <w:sz w:val="24"/>
                                <w:szCs w:val="24"/>
                              </w:rPr>
                            </w:pPr>
                          </w:p>
                          <w:p w14:paraId="595179FD" w14:textId="77777777" w:rsidR="00E80F1F" w:rsidRDefault="00E80F1F" w:rsidP="00E80F1F">
                            <w:pPr>
                              <w:rPr>
                                <w:rFonts w:ascii="Arial" w:hAnsi="Arial" w:cs="Arial"/>
                                <w:i/>
                                <w:sz w:val="24"/>
                                <w:szCs w:val="24"/>
                              </w:rPr>
                            </w:pPr>
                          </w:p>
                          <w:p w14:paraId="25C1B3A8" w14:textId="77777777" w:rsidR="00E80F1F" w:rsidRDefault="00E80F1F" w:rsidP="00E80F1F">
                            <w:pPr>
                              <w:rPr>
                                <w:rFonts w:ascii="Arial" w:hAnsi="Arial" w:cs="Arial"/>
                                <w:i/>
                                <w:sz w:val="24"/>
                                <w:szCs w:val="24"/>
                              </w:rPr>
                            </w:pPr>
                          </w:p>
                          <w:p w14:paraId="1315F838" w14:textId="77777777" w:rsidR="00E80F1F" w:rsidRDefault="00E80F1F" w:rsidP="00E80F1F">
                            <w:pPr>
                              <w:rPr>
                                <w:rFonts w:ascii="Arial" w:hAnsi="Arial" w:cs="Arial"/>
                                <w:i/>
                                <w:sz w:val="24"/>
                                <w:szCs w:val="24"/>
                              </w:rPr>
                            </w:pPr>
                          </w:p>
                          <w:p w14:paraId="4CE03B0F" w14:textId="77777777" w:rsidR="00E80F1F" w:rsidRDefault="00E80F1F" w:rsidP="00E80F1F">
                            <w:pPr>
                              <w:rPr>
                                <w:rFonts w:ascii="Arial" w:hAnsi="Arial" w:cs="Arial"/>
                                <w:i/>
                                <w:sz w:val="24"/>
                                <w:szCs w:val="24"/>
                              </w:rPr>
                            </w:pPr>
                          </w:p>
                          <w:p w14:paraId="51468990" w14:textId="77777777" w:rsidR="00E80F1F" w:rsidRDefault="00E80F1F" w:rsidP="00E80F1F">
                            <w:pPr>
                              <w:rPr>
                                <w:rFonts w:ascii="Arial" w:hAnsi="Arial" w:cs="Arial"/>
                                <w:i/>
                                <w:sz w:val="24"/>
                                <w:szCs w:val="24"/>
                              </w:rPr>
                            </w:pPr>
                          </w:p>
                          <w:p w14:paraId="1A182E5C" w14:textId="77777777" w:rsidR="00E80F1F" w:rsidRDefault="00E80F1F" w:rsidP="00E80F1F">
                            <w:pPr>
                              <w:rPr>
                                <w:rFonts w:ascii="Arial" w:hAnsi="Arial" w:cs="Arial"/>
                                <w:i/>
                                <w:sz w:val="24"/>
                                <w:szCs w:val="24"/>
                              </w:rPr>
                            </w:pPr>
                          </w:p>
                          <w:p w14:paraId="2CB7391E" w14:textId="77777777" w:rsidR="00E80F1F" w:rsidRDefault="00E80F1F" w:rsidP="00E80F1F">
                            <w:pPr>
                              <w:rPr>
                                <w:rFonts w:ascii="Arial" w:hAnsi="Arial" w:cs="Arial"/>
                                <w:i/>
                                <w:sz w:val="24"/>
                                <w:szCs w:val="24"/>
                              </w:rPr>
                            </w:pPr>
                          </w:p>
                          <w:p w14:paraId="0C17087F" w14:textId="77777777" w:rsidR="00E80F1F" w:rsidRDefault="00E80F1F" w:rsidP="00E80F1F">
                            <w:pPr>
                              <w:rPr>
                                <w:rFonts w:ascii="Arial" w:hAnsi="Arial" w:cs="Arial"/>
                                <w:i/>
                                <w:sz w:val="24"/>
                                <w:szCs w:val="24"/>
                              </w:rPr>
                            </w:pPr>
                          </w:p>
                          <w:p w14:paraId="6AADA662" w14:textId="77777777" w:rsidR="00E80F1F" w:rsidRDefault="00E80F1F" w:rsidP="00E80F1F">
                            <w:pPr>
                              <w:rPr>
                                <w:rFonts w:ascii="Arial" w:hAnsi="Arial" w:cs="Arial"/>
                                <w:i/>
                                <w:sz w:val="24"/>
                                <w:szCs w:val="24"/>
                              </w:rPr>
                            </w:pPr>
                          </w:p>
                          <w:p w14:paraId="22D4EAED" w14:textId="77777777" w:rsidR="00E80F1F" w:rsidRDefault="00E80F1F" w:rsidP="00E80F1F">
                            <w:pPr>
                              <w:rPr>
                                <w:rFonts w:ascii="Arial" w:hAnsi="Arial" w:cs="Arial"/>
                                <w:i/>
                                <w:sz w:val="24"/>
                                <w:szCs w:val="24"/>
                              </w:rPr>
                            </w:pPr>
                          </w:p>
                          <w:p w14:paraId="5D453A19" w14:textId="77777777" w:rsidR="00E80F1F" w:rsidRDefault="00E80F1F" w:rsidP="00E80F1F">
                            <w:pPr>
                              <w:rPr>
                                <w:rFonts w:ascii="Arial" w:hAnsi="Arial" w:cs="Arial"/>
                                <w:i/>
                                <w:sz w:val="24"/>
                                <w:szCs w:val="24"/>
                              </w:rPr>
                            </w:pPr>
                          </w:p>
                          <w:p w14:paraId="43D2AD2B" w14:textId="77777777" w:rsidR="00E80F1F" w:rsidRDefault="00E80F1F" w:rsidP="00E80F1F">
                            <w:pPr>
                              <w:rPr>
                                <w:rFonts w:ascii="Arial" w:hAnsi="Arial" w:cs="Arial"/>
                                <w:i/>
                                <w:sz w:val="24"/>
                                <w:szCs w:val="24"/>
                              </w:rPr>
                            </w:pPr>
                          </w:p>
                          <w:p w14:paraId="044A2D88" w14:textId="77777777" w:rsidR="00E80F1F" w:rsidRDefault="00E80F1F" w:rsidP="00E80F1F">
                            <w:pPr>
                              <w:rPr>
                                <w:rFonts w:ascii="Arial" w:hAnsi="Arial" w:cs="Arial"/>
                                <w:i/>
                                <w:sz w:val="24"/>
                                <w:szCs w:val="24"/>
                              </w:rPr>
                            </w:pPr>
                          </w:p>
                          <w:p w14:paraId="2CC164E4" w14:textId="77777777" w:rsidR="00E80F1F" w:rsidRDefault="00E80F1F" w:rsidP="00E80F1F">
                            <w:pPr>
                              <w:rPr>
                                <w:rFonts w:ascii="Arial" w:hAnsi="Arial" w:cs="Arial"/>
                                <w:i/>
                                <w:sz w:val="24"/>
                                <w:szCs w:val="24"/>
                              </w:rPr>
                            </w:pPr>
                          </w:p>
                          <w:p w14:paraId="1248584C" w14:textId="77777777" w:rsidR="00E80F1F" w:rsidRDefault="00E80F1F" w:rsidP="00E80F1F">
                            <w:pPr>
                              <w:rPr>
                                <w:rFonts w:ascii="Arial" w:hAnsi="Arial" w:cs="Arial"/>
                                <w:i/>
                                <w:sz w:val="24"/>
                                <w:szCs w:val="24"/>
                              </w:rPr>
                            </w:pPr>
                          </w:p>
                          <w:p w14:paraId="7C700A70" w14:textId="77777777" w:rsidR="00E80F1F" w:rsidRDefault="00E80F1F" w:rsidP="00E80F1F">
                            <w:pPr>
                              <w:rPr>
                                <w:rFonts w:ascii="Arial" w:hAnsi="Arial" w:cs="Arial"/>
                                <w:i/>
                                <w:sz w:val="24"/>
                                <w:szCs w:val="24"/>
                              </w:rPr>
                            </w:pPr>
                          </w:p>
                          <w:p w14:paraId="714D58AE" w14:textId="77777777" w:rsidR="00E80F1F" w:rsidRDefault="00E80F1F" w:rsidP="00E80F1F">
                            <w:pPr>
                              <w:rPr>
                                <w:rFonts w:ascii="Arial" w:hAnsi="Arial" w:cs="Arial"/>
                                <w:i/>
                                <w:sz w:val="24"/>
                                <w:szCs w:val="24"/>
                              </w:rPr>
                            </w:pPr>
                          </w:p>
                          <w:p w14:paraId="3F4FFDED" w14:textId="77777777" w:rsidR="00E80F1F" w:rsidRDefault="00E80F1F" w:rsidP="00E80F1F">
                            <w:pPr>
                              <w:rPr>
                                <w:rFonts w:ascii="Arial" w:hAnsi="Arial" w:cs="Arial"/>
                                <w:i/>
                                <w:sz w:val="24"/>
                                <w:szCs w:val="24"/>
                              </w:rPr>
                            </w:pPr>
                          </w:p>
                          <w:p w14:paraId="7ACD4A88" w14:textId="77777777" w:rsidR="00E80F1F" w:rsidRDefault="00E80F1F" w:rsidP="00E80F1F">
                            <w:pPr>
                              <w:rPr>
                                <w:rFonts w:ascii="Arial" w:hAnsi="Arial" w:cs="Arial"/>
                                <w:i/>
                                <w:sz w:val="24"/>
                                <w:szCs w:val="24"/>
                              </w:rPr>
                            </w:pPr>
                          </w:p>
                          <w:p w14:paraId="30B130A7" w14:textId="77777777" w:rsidR="00E80F1F" w:rsidRDefault="00E80F1F" w:rsidP="00E80F1F">
                            <w:pPr>
                              <w:rPr>
                                <w:rFonts w:ascii="Arial" w:hAnsi="Arial" w:cs="Arial"/>
                                <w:i/>
                                <w:sz w:val="24"/>
                                <w:szCs w:val="24"/>
                              </w:rPr>
                            </w:pPr>
                          </w:p>
                          <w:p w14:paraId="18A44A37" w14:textId="77777777" w:rsidR="00E80F1F" w:rsidRDefault="00E80F1F" w:rsidP="00E80F1F">
                            <w:pPr>
                              <w:rPr>
                                <w:rFonts w:ascii="Arial" w:hAnsi="Arial" w:cs="Arial"/>
                                <w:i/>
                                <w:sz w:val="24"/>
                                <w:szCs w:val="24"/>
                              </w:rPr>
                            </w:pPr>
                          </w:p>
                          <w:p w14:paraId="71BFE7C2" w14:textId="77777777" w:rsidR="00E80F1F" w:rsidRDefault="00E80F1F" w:rsidP="00E80F1F">
                            <w:pPr>
                              <w:rPr>
                                <w:rFonts w:ascii="Arial" w:hAnsi="Arial" w:cs="Arial"/>
                                <w:i/>
                                <w:sz w:val="24"/>
                                <w:szCs w:val="24"/>
                              </w:rPr>
                            </w:pPr>
                          </w:p>
                          <w:p w14:paraId="6A2AFE20" w14:textId="77777777" w:rsidR="00E80F1F" w:rsidRDefault="00E80F1F" w:rsidP="00E80F1F">
                            <w:pPr>
                              <w:rPr>
                                <w:rFonts w:ascii="Arial" w:hAnsi="Arial" w:cs="Arial"/>
                                <w:i/>
                                <w:sz w:val="24"/>
                                <w:szCs w:val="24"/>
                              </w:rPr>
                            </w:pPr>
                          </w:p>
                          <w:p w14:paraId="0E640D2F" w14:textId="77777777" w:rsidR="00E80F1F" w:rsidRDefault="00E80F1F" w:rsidP="00E80F1F">
                            <w:pPr>
                              <w:rPr>
                                <w:rFonts w:ascii="Arial" w:hAnsi="Arial" w:cs="Arial"/>
                                <w:i/>
                                <w:sz w:val="24"/>
                                <w:szCs w:val="24"/>
                              </w:rPr>
                            </w:pPr>
                          </w:p>
                          <w:p w14:paraId="2F5A8BB5" w14:textId="77777777" w:rsidR="00E80F1F" w:rsidRDefault="00E80F1F" w:rsidP="00E80F1F">
                            <w:pPr>
                              <w:rPr>
                                <w:rFonts w:ascii="Arial" w:hAnsi="Arial" w:cs="Arial"/>
                                <w:i/>
                                <w:sz w:val="24"/>
                                <w:szCs w:val="24"/>
                              </w:rPr>
                            </w:pPr>
                          </w:p>
                          <w:p w14:paraId="3FAE6B1B" w14:textId="77777777" w:rsidR="00E80F1F" w:rsidRDefault="00E80F1F" w:rsidP="00E80F1F">
                            <w:pPr>
                              <w:rPr>
                                <w:rFonts w:ascii="Arial" w:hAnsi="Arial" w:cs="Arial"/>
                                <w:i/>
                                <w:sz w:val="24"/>
                                <w:szCs w:val="24"/>
                              </w:rPr>
                            </w:pPr>
                          </w:p>
                          <w:p w14:paraId="214FC82C" w14:textId="77777777" w:rsidR="00E80F1F" w:rsidRDefault="00E80F1F" w:rsidP="00E80F1F">
                            <w:pPr>
                              <w:rPr>
                                <w:rFonts w:ascii="Arial" w:hAnsi="Arial" w:cs="Arial"/>
                                <w:i/>
                                <w:sz w:val="24"/>
                                <w:szCs w:val="24"/>
                              </w:rPr>
                            </w:pPr>
                          </w:p>
                          <w:p w14:paraId="0CBEFFE7" w14:textId="77777777" w:rsidR="00E80F1F" w:rsidRDefault="00E80F1F" w:rsidP="00E80F1F">
                            <w:pPr>
                              <w:rPr>
                                <w:rFonts w:ascii="Arial" w:hAnsi="Arial" w:cs="Arial"/>
                                <w:i/>
                                <w:sz w:val="24"/>
                                <w:szCs w:val="24"/>
                              </w:rPr>
                            </w:pPr>
                          </w:p>
                          <w:p w14:paraId="166BF213" w14:textId="77777777" w:rsidR="00E80F1F" w:rsidRDefault="00E80F1F" w:rsidP="00E80F1F">
                            <w:pPr>
                              <w:rPr>
                                <w:rFonts w:ascii="Arial" w:hAnsi="Arial" w:cs="Arial"/>
                                <w:i/>
                                <w:sz w:val="24"/>
                                <w:szCs w:val="24"/>
                              </w:rPr>
                            </w:pPr>
                          </w:p>
                          <w:p w14:paraId="46327C5F" w14:textId="77777777" w:rsidR="00E80F1F" w:rsidRDefault="00E80F1F" w:rsidP="00E80F1F">
                            <w:pPr>
                              <w:rPr>
                                <w:rFonts w:ascii="Arial" w:hAnsi="Arial" w:cs="Arial"/>
                                <w:i/>
                                <w:sz w:val="24"/>
                                <w:szCs w:val="24"/>
                              </w:rPr>
                            </w:pPr>
                          </w:p>
                          <w:p w14:paraId="19DA2E91" w14:textId="77777777" w:rsidR="00E80F1F" w:rsidRDefault="00E80F1F" w:rsidP="00E80F1F">
                            <w:pPr>
                              <w:rPr>
                                <w:rFonts w:ascii="Arial" w:hAnsi="Arial" w:cs="Arial"/>
                                <w:i/>
                                <w:sz w:val="24"/>
                                <w:szCs w:val="24"/>
                              </w:rPr>
                            </w:pPr>
                          </w:p>
                          <w:p w14:paraId="62393349" w14:textId="77777777" w:rsidR="00E80F1F" w:rsidRDefault="00E80F1F" w:rsidP="00E80F1F">
                            <w:pPr>
                              <w:rPr>
                                <w:rFonts w:ascii="Arial" w:hAnsi="Arial" w:cs="Arial"/>
                                <w:i/>
                                <w:sz w:val="24"/>
                                <w:szCs w:val="24"/>
                              </w:rPr>
                            </w:pPr>
                          </w:p>
                          <w:p w14:paraId="477163B7" w14:textId="77777777" w:rsidR="00E80F1F" w:rsidRDefault="00E80F1F" w:rsidP="00E80F1F">
                            <w:pPr>
                              <w:rPr>
                                <w:rFonts w:ascii="Arial" w:hAnsi="Arial" w:cs="Arial"/>
                                <w:i/>
                                <w:sz w:val="24"/>
                                <w:szCs w:val="24"/>
                              </w:rPr>
                            </w:pPr>
                          </w:p>
                          <w:p w14:paraId="640B4868" w14:textId="77777777" w:rsidR="00E80F1F" w:rsidRDefault="00E80F1F" w:rsidP="00E80F1F">
                            <w:pPr>
                              <w:rPr>
                                <w:rFonts w:ascii="Arial" w:hAnsi="Arial" w:cs="Arial"/>
                                <w:i/>
                                <w:sz w:val="24"/>
                                <w:szCs w:val="24"/>
                              </w:rPr>
                            </w:pPr>
                          </w:p>
                          <w:p w14:paraId="1FE5B153" w14:textId="77777777" w:rsidR="00E80F1F" w:rsidRDefault="00E80F1F" w:rsidP="00E80F1F">
                            <w:pPr>
                              <w:rPr>
                                <w:rFonts w:ascii="Arial" w:hAnsi="Arial" w:cs="Arial"/>
                                <w:i/>
                                <w:sz w:val="24"/>
                                <w:szCs w:val="24"/>
                              </w:rPr>
                            </w:pPr>
                          </w:p>
                          <w:p w14:paraId="49D07413" w14:textId="77777777" w:rsidR="00E80F1F" w:rsidRDefault="00E80F1F" w:rsidP="00E80F1F">
                            <w:pPr>
                              <w:rPr>
                                <w:rFonts w:ascii="Arial" w:hAnsi="Arial" w:cs="Arial"/>
                                <w:i/>
                                <w:sz w:val="24"/>
                                <w:szCs w:val="24"/>
                              </w:rPr>
                            </w:pPr>
                          </w:p>
                          <w:p w14:paraId="5D01DC36" w14:textId="77777777" w:rsidR="00E80F1F" w:rsidRDefault="00E80F1F" w:rsidP="00E80F1F">
                            <w:pPr>
                              <w:rPr>
                                <w:rFonts w:ascii="Arial" w:hAnsi="Arial" w:cs="Arial"/>
                                <w:i/>
                                <w:sz w:val="24"/>
                                <w:szCs w:val="24"/>
                              </w:rPr>
                            </w:pPr>
                          </w:p>
                          <w:p w14:paraId="2B69DF42" w14:textId="77777777" w:rsidR="00E80F1F" w:rsidRPr="00E80F1F" w:rsidRDefault="00E80F1F" w:rsidP="00E80F1F">
                            <w:pPr>
                              <w:rPr>
                                <w:rFonts w:ascii="Arial" w:hAnsi="Arial" w:cs="Arial"/>
                                <w:i/>
                                <w:sz w:val="24"/>
                                <w:szCs w:val="24"/>
                              </w:rPr>
                            </w:pPr>
                          </w:p>
                          <w:p w14:paraId="17A6A013" w14:textId="77777777" w:rsidR="00E80F1F" w:rsidRDefault="00E80F1F" w:rsidP="00E80F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F46FDF7" id="Pyöristetty suorakulmio 4" o:spid="_x0000_s1026" style="position:absolute;margin-left:9.5pt;margin-top:-1324.95pt;width:478pt;height:4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" fillcolor="#91bce3 [2164]" strokecolor="#5b9bd5 [3204]" strokeweight="3pt">
                <v:fill color2="#7aaddd [2612]" rotate="t" colors="0 #b1cbe9;.5 #a3c1e5;1 #92b9e4" focus="100%" type="gradient">
                  <o:fill v:ext="view" type="gradientUnscaled"/>
                </v:fill>
                <v:stroke joinstyle="miter"/>
                <v:textbox>
                  <w:txbxContent>
                    <w:p w:rsidR="00E80F1F" w:rsidRPr="005374F6" w:rsidRDefault="006572AB" w:rsidP="00E80F1F">
                      <w:pPr>
                        <w:rPr>
                          <w:rFonts w:ascii="Arial" w:hAnsi="Arial" w:cs="Arial"/>
                          <w:i/>
                          <w:sz w:val="24"/>
                          <w:szCs w:val="24"/>
                        </w:rPr>
                      </w:pPr>
                      <w:r>
                        <w:rPr>
                          <w:rFonts w:ascii="Arial" w:hAnsi="Arial" w:cs="Arial"/>
                          <w:i/>
                          <w:sz w:val="24"/>
                          <w:szCs w:val="24"/>
                        </w:rPr>
                        <w:t>O</w:t>
                      </w:r>
                      <w:r w:rsidR="00E83C9C">
                        <w:rPr>
                          <w:rFonts w:ascii="Arial" w:hAnsi="Arial" w:cs="Arial"/>
                          <w:i/>
                          <w:sz w:val="24"/>
                          <w:szCs w:val="24"/>
                        </w:rPr>
                        <w:t>hjaus Rakokiven</w:t>
                      </w:r>
                      <w:r w:rsidR="00E80F1F" w:rsidRPr="005374F6">
                        <w:rPr>
                          <w:rFonts w:ascii="Arial" w:hAnsi="Arial" w:cs="Arial"/>
                          <w:i/>
                          <w:sz w:val="24"/>
                          <w:szCs w:val="24"/>
                        </w:rPr>
                        <w:t xml:space="preserve"> </w:t>
                      </w:r>
                      <w:r w:rsidR="006E39E5">
                        <w:rPr>
                          <w:rFonts w:ascii="Arial" w:hAnsi="Arial" w:cs="Arial"/>
                          <w:i/>
                          <w:sz w:val="24"/>
                          <w:szCs w:val="24"/>
                        </w:rPr>
                        <w:t>perus</w:t>
                      </w:r>
                      <w:r w:rsidR="00E80F1F" w:rsidRPr="005374F6">
                        <w:rPr>
                          <w:rFonts w:ascii="Arial" w:hAnsi="Arial" w:cs="Arial"/>
                          <w:i/>
                          <w:sz w:val="24"/>
                          <w:szCs w:val="24"/>
                        </w:rPr>
                        <w:t>koulussa</w:t>
                      </w:r>
                      <w:r w:rsidR="00E80F1F">
                        <w:rPr>
                          <w:rFonts w:ascii="Arial" w:hAnsi="Arial" w:cs="Arial"/>
                          <w:i/>
                          <w:sz w:val="24"/>
                          <w:szCs w:val="24"/>
                        </w:rPr>
                        <w:t xml:space="preserve"> vuosiluokilla 1-6</w:t>
                      </w:r>
                      <w:r w:rsidR="00E80F1F" w:rsidRPr="005374F6">
                        <w:rPr>
                          <w:rFonts w:ascii="Arial" w:hAnsi="Arial" w:cs="Arial"/>
                          <w:i/>
                          <w:sz w:val="24"/>
                          <w:szCs w:val="24"/>
                        </w:rPr>
                        <w:t>:</w:t>
                      </w:r>
                    </w:p>
                    <w:p w:rsidR="00E80F1F" w:rsidRDefault="00D025F7" w:rsidP="00E80F1F">
                      <w:pPr>
                        <w:pStyle w:val="Luettelokappale"/>
                        <w:numPr>
                          <w:ilvl w:val="0"/>
                          <w:numId w:val="2"/>
                        </w:numPr>
                        <w:rPr>
                          <w:rFonts w:ascii="Arial" w:hAnsi="Arial" w:cs="Arial"/>
                          <w:i/>
                          <w:sz w:val="24"/>
                          <w:szCs w:val="24"/>
                        </w:rPr>
                      </w:pPr>
                      <w:r>
                        <w:rPr>
                          <w:rFonts w:ascii="Arial" w:hAnsi="Arial" w:cs="Arial"/>
                          <w:i/>
                          <w:sz w:val="24"/>
                          <w:szCs w:val="24"/>
                        </w:rPr>
                        <w:t>Nivelvaihe esiopetuksesta perusopetukseen</w:t>
                      </w:r>
                    </w:p>
                    <w:p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eskarikeväällä koulu ja esiopetusyksikkö käyvät siirtoneuvottelut, joissa huoltajien luvalla siirretään koulunkäynnin kannalta oleelliset tiedot koululle.</w:t>
                      </w:r>
                    </w:p>
                    <w:p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koulun opettaja osallistuu kevättalvella esiopetuksen vanhempainiltaan</w:t>
                      </w:r>
                    </w:p>
                    <w:p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koulutulokkaiden tutustumispäivä järjestetään toukokuussa</w:t>
                      </w:r>
                    </w:p>
                    <w:p w:rsidR="00245C5B" w:rsidRPr="005374F6" w:rsidRDefault="00245C5B" w:rsidP="00E83C9C">
                      <w:pPr>
                        <w:pStyle w:val="Luettelokappale"/>
                        <w:numPr>
                          <w:ilvl w:val="1"/>
                          <w:numId w:val="2"/>
                        </w:numPr>
                        <w:rPr>
                          <w:rFonts w:ascii="Arial" w:hAnsi="Arial" w:cs="Arial"/>
                          <w:i/>
                          <w:sz w:val="24"/>
                          <w:szCs w:val="24"/>
                        </w:rPr>
                      </w:pPr>
                      <w:r>
                        <w:rPr>
                          <w:rFonts w:ascii="Arial" w:hAnsi="Arial" w:cs="Arial"/>
                          <w:i/>
                          <w:sz w:val="24"/>
                          <w:szCs w:val="24"/>
                        </w:rPr>
                        <w:t>tarpeen mukaan yksittäisen oppilaan kouluun siirtymisestä neuvotellaan perheen, esiopetusyksikön ja koulun kesken</w:t>
                      </w:r>
                    </w:p>
                    <w:p w:rsidR="00E80F1F" w:rsidRDefault="00D025F7" w:rsidP="00E80F1F">
                      <w:pPr>
                        <w:pStyle w:val="Luettelokappale"/>
                        <w:numPr>
                          <w:ilvl w:val="0"/>
                          <w:numId w:val="2"/>
                        </w:numPr>
                        <w:rPr>
                          <w:rFonts w:ascii="Arial" w:hAnsi="Arial" w:cs="Arial"/>
                          <w:i/>
                          <w:sz w:val="24"/>
                          <w:szCs w:val="24"/>
                        </w:rPr>
                      </w:pPr>
                      <w:r>
                        <w:rPr>
                          <w:rFonts w:ascii="Arial" w:hAnsi="Arial" w:cs="Arial"/>
                          <w:i/>
                          <w:sz w:val="24"/>
                          <w:szCs w:val="24"/>
                        </w:rPr>
                        <w:t>Nivelvaihe 6. luokalta 7. luokalle</w:t>
                      </w:r>
                    </w:p>
                    <w:p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kuudennen luokan huoltajapalavereissa keskustellaan tulevasta yläkoulusta ja käydään läpi eri mahdollisuuksia</w:t>
                      </w:r>
                    </w:p>
                    <w:p w:rsidR="00245C5B" w:rsidRPr="00245C5B" w:rsidRDefault="00245C5B" w:rsidP="00245C5B">
                      <w:pPr>
                        <w:pStyle w:val="Luettelokappale"/>
                        <w:numPr>
                          <w:ilvl w:val="1"/>
                          <w:numId w:val="2"/>
                        </w:numPr>
                        <w:rPr>
                          <w:rFonts w:ascii="Arial" w:hAnsi="Arial" w:cs="Arial"/>
                          <w:i/>
                          <w:sz w:val="24"/>
                          <w:szCs w:val="24"/>
                        </w:rPr>
                      </w:pPr>
                      <w:r>
                        <w:rPr>
                          <w:rFonts w:ascii="Arial" w:hAnsi="Arial" w:cs="Arial"/>
                          <w:i/>
                          <w:sz w:val="24"/>
                          <w:szCs w:val="24"/>
                        </w:rPr>
                        <w:t>yläkoulu lähettää siirtokortit alakoululle, korteissa kysellään mm. oppilaan toiveita yläkoulun suhteen</w:t>
                      </w:r>
                    </w:p>
                    <w:p w:rsidR="00E83C9C" w:rsidRDefault="00E83C9C" w:rsidP="00E83C9C">
                      <w:pPr>
                        <w:pStyle w:val="Luettelokappale"/>
                        <w:numPr>
                          <w:ilvl w:val="1"/>
                          <w:numId w:val="2"/>
                        </w:numPr>
                        <w:rPr>
                          <w:rFonts w:ascii="Arial" w:hAnsi="Arial" w:cs="Arial"/>
                          <w:i/>
                          <w:sz w:val="24"/>
                          <w:szCs w:val="24"/>
                        </w:rPr>
                      </w:pPr>
                      <w:r>
                        <w:rPr>
                          <w:rFonts w:ascii="Arial" w:hAnsi="Arial" w:cs="Arial"/>
                          <w:i/>
                          <w:sz w:val="24"/>
                          <w:szCs w:val="24"/>
                        </w:rPr>
                        <w:t>kevättalvella</w:t>
                      </w:r>
                      <w:r w:rsidR="00245C5B">
                        <w:rPr>
                          <w:rFonts w:ascii="Arial" w:hAnsi="Arial" w:cs="Arial"/>
                          <w:i/>
                          <w:sz w:val="24"/>
                          <w:szCs w:val="24"/>
                        </w:rPr>
                        <w:t xml:space="preserve"> alakoulu ja yläkoulu käyvät siirtoneuvottelut, joissa pohditaan mm. yläkoulun ryhmäjakoja</w:t>
                      </w:r>
                    </w:p>
                    <w:p w:rsidR="00245C5B" w:rsidRDefault="00245C5B" w:rsidP="00E83C9C">
                      <w:pPr>
                        <w:pStyle w:val="Luettelokappale"/>
                        <w:numPr>
                          <w:ilvl w:val="1"/>
                          <w:numId w:val="2"/>
                        </w:numPr>
                        <w:rPr>
                          <w:rFonts w:ascii="Arial" w:hAnsi="Arial" w:cs="Arial"/>
                          <w:i/>
                          <w:sz w:val="24"/>
                          <w:szCs w:val="24"/>
                        </w:rPr>
                      </w:pPr>
                      <w:r>
                        <w:rPr>
                          <w:rFonts w:ascii="Arial" w:hAnsi="Arial" w:cs="Arial"/>
                          <w:i/>
                          <w:sz w:val="24"/>
                          <w:szCs w:val="24"/>
                        </w:rPr>
                        <w:t>kuudennen luokan oppilaat käyvät tutustumiskäynnillä yläkoululla toukokuussa</w:t>
                      </w:r>
                    </w:p>
                    <w:p w:rsidR="00245C5B" w:rsidRDefault="00245C5B" w:rsidP="00E83C9C">
                      <w:pPr>
                        <w:pStyle w:val="Luettelokappale"/>
                        <w:numPr>
                          <w:ilvl w:val="1"/>
                          <w:numId w:val="2"/>
                        </w:numPr>
                        <w:rPr>
                          <w:rFonts w:ascii="Arial" w:hAnsi="Arial" w:cs="Arial"/>
                          <w:i/>
                          <w:sz w:val="24"/>
                          <w:szCs w:val="24"/>
                        </w:rPr>
                      </w:pPr>
                      <w:r>
                        <w:rPr>
                          <w:rFonts w:ascii="Arial" w:hAnsi="Arial" w:cs="Arial"/>
                          <w:i/>
                          <w:sz w:val="24"/>
                          <w:szCs w:val="24"/>
                        </w:rPr>
                        <w:t>tarpeen mukaan yksittäisen oppilaan yläkouluun siirtymisestä neuvotellaan perheen ja koulujen kesken</w:t>
                      </w:r>
                    </w:p>
                    <w:p w:rsidR="002A6912" w:rsidRDefault="002A6912" w:rsidP="00E80F1F">
                      <w:pPr>
                        <w:pStyle w:val="Luettelokappale"/>
                        <w:numPr>
                          <w:ilvl w:val="0"/>
                          <w:numId w:val="2"/>
                        </w:numPr>
                        <w:rPr>
                          <w:rFonts w:ascii="Arial" w:hAnsi="Arial" w:cs="Arial"/>
                          <w:i/>
                          <w:sz w:val="24"/>
                          <w:szCs w:val="24"/>
                        </w:rPr>
                      </w:pPr>
                      <w:r>
                        <w:rPr>
                          <w:rFonts w:ascii="Arial" w:hAnsi="Arial" w:cs="Arial"/>
                          <w:i/>
                          <w:sz w:val="24"/>
                          <w:szCs w:val="24"/>
                        </w:rPr>
                        <w:t>Valintoihin ohjaaminen</w:t>
                      </w:r>
                    </w:p>
                    <w:p w:rsidR="003C4C48" w:rsidRPr="00E80F1F" w:rsidRDefault="003C4C48" w:rsidP="003C4C48">
                      <w:pPr>
                        <w:pStyle w:val="Luettelokappale"/>
                        <w:numPr>
                          <w:ilvl w:val="1"/>
                          <w:numId w:val="2"/>
                        </w:numPr>
                        <w:rPr>
                          <w:rFonts w:ascii="Arial" w:hAnsi="Arial" w:cs="Arial"/>
                          <w:i/>
                          <w:sz w:val="24"/>
                          <w:szCs w:val="24"/>
                        </w:rPr>
                      </w:pPr>
                      <w:r>
                        <w:rPr>
                          <w:rFonts w:ascii="Arial" w:hAnsi="Arial" w:cs="Arial"/>
                          <w:i/>
                          <w:sz w:val="24"/>
                          <w:szCs w:val="24"/>
                        </w:rPr>
                        <w:t>nivelvaiheissa koulu tiedottaa huoltajia kielivalinnoista ja painotettuun opetukseen hakeutumisesta vanhempainilloissa ja Wilman välityksellä</w:t>
                      </w: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Default="00E80F1F" w:rsidP="00E80F1F">
                      <w:pPr>
                        <w:rPr>
                          <w:rFonts w:ascii="Arial" w:hAnsi="Arial" w:cs="Arial"/>
                          <w:i/>
                          <w:sz w:val="24"/>
                          <w:szCs w:val="24"/>
                        </w:rPr>
                      </w:pPr>
                    </w:p>
                    <w:p w:rsidR="00E80F1F" w:rsidRPr="00E80F1F" w:rsidRDefault="00E80F1F" w:rsidP="00E80F1F">
                      <w:pPr>
                        <w:rPr>
                          <w:rFonts w:ascii="Arial" w:hAnsi="Arial" w:cs="Arial"/>
                          <w:i/>
                          <w:sz w:val="24"/>
                          <w:szCs w:val="24"/>
                        </w:rPr>
                      </w:pPr>
                    </w:p>
                    <w:p w:rsidR="00E80F1F" w:rsidRDefault="00E80F1F" w:rsidP="00E80F1F">
                      <w:pPr>
                        <w:jc w:val="center"/>
                      </w:pPr>
                    </w:p>
                  </w:txbxContent>
                </v:textbox>
                <w10:wrap type="topAndBottom" anchorx="margin"/>
              </v:roundrect>
            </w:pict>
          </mc:Fallback>
        </mc:AlternateContent>
      </w:r>
    </w:p>
    <w:p w14:paraId="6E57BC1C" w14:textId="77777777" w:rsidR="00F84D06" w:rsidRDefault="00F84D06" w:rsidP="00E80F1F"/>
    <w:p w14:paraId="36D87BC1" w14:textId="77777777" w:rsidR="00B93090" w:rsidRPr="005374F6" w:rsidRDefault="00B93090" w:rsidP="00AC5565">
      <w:pPr>
        <w:jc w:val="both"/>
        <w:rPr>
          <w:rFonts w:ascii="Arial" w:hAnsi="Arial" w:cs="Arial"/>
          <w:b/>
          <w:bCs/>
          <w:i/>
          <w:iCs/>
          <w:sz w:val="24"/>
          <w:szCs w:val="24"/>
        </w:rPr>
      </w:pPr>
    </w:p>
    <w:p w14:paraId="2A105F13" w14:textId="77777777" w:rsidR="00B93090" w:rsidRPr="005374F6" w:rsidRDefault="00B93090" w:rsidP="00AC5565">
      <w:pPr>
        <w:jc w:val="both"/>
        <w:rPr>
          <w:rFonts w:ascii="Arial" w:hAnsi="Arial" w:cs="Arial"/>
          <w:b/>
          <w:bCs/>
          <w:iCs/>
          <w:sz w:val="24"/>
          <w:szCs w:val="24"/>
        </w:rPr>
      </w:pPr>
      <w:r w:rsidRPr="005374F6">
        <w:rPr>
          <w:rFonts w:ascii="Arial" w:hAnsi="Arial" w:cs="Arial"/>
          <w:b/>
          <w:bCs/>
          <w:iCs/>
          <w:sz w:val="24"/>
          <w:szCs w:val="24"/>
        </w:rPr>
        <w:t>TYÖELÄMÄYHTEISTYÖ JA TET</w:t>
      </w:r>
    </w:p>
    <w:p w14:paraId="511C2C13" w14:textId="77777777" w:rsidR="00A26877" w:rsidRPr="005374F6" w:rsidRDefault="00A26877" w:rsidP="00AC5565">
      <w:pPr>
        <w:jc w:val="both"/>
        <w:rPr>
          <w:rFonts w:ascii="Arial" w:hAnsi="Arial" w:cs="Arial"/>
          <w:bCs/>
          <w:iCs/>
          <w:sz w:val="24"/>
          <w:szCs w:val="24"/>
        </w:rPr>
      </w:pPr>
      <w:r w:rsidRPr="005374F6">
        <w:rPr>
          <w:rFonts w:ascii="Arial" w:hAnsi="Arial" w:cs="Arial"/>
          <w:bCs/>
          <w:iCs/>
          <w:sz w:val="24"/>
          <w:szCs w:val="24"/>
        </w:rPr>
        <w:t xml:space="preserve">Perusopetuksessa tehdään työ- ja elinkeinoelämän sekä koulun välistä yhteistyötä. </w:t>
      </w:r>
      <w:r w:rsidRPr="005374F6">
        <w:rPr>
          <w:rFonts w:ascii="Arial" w:hAnsi="Arial" w:cs="Arial"/>
          <w:sz w:val="24"/>
          <w:szCs w:val="24"/>
        </w:rPr>
        <w:t xml:space="preserve">Yhteistyön muotoja </w:t>
      </w:r>
      <w:r w:rsidR="00456701">
        <w:rPr>
          <w:rFonts w:ascii="Arial" w:hAnsi="Arial" w:cs="Arial"/>
          <w:sz w:val="24"/>
          <w:szCs w:val="24"/>
        </w:rPr>
        <w:t>voivat olla</w:t>
      </w:r>
      <w:r w:rsidRPr="005374F6">
        <w:rPr>
          <w:rFonts w:ascii="Arial" w:hAnsi="Arial" w:cs="Arial"/>
          <w:sz w:val="24"/>
          <w:szCs w:val="24"/>
        </w:rPr>
        <w:t xml:space="preserve"> oppilaiden vierailukäynnit yrityksiin eri oppiaineiden tunneilla, asiantuntijavierailut koululla,</w:t>
      </w:r>
      <w:r w:rsidR="00456701">
        <w:rPr>
          <w:rFonts w:ascii="Arial" w:hAnsi="Arial" w:cs="Arial"/>
          <w:sz w:val="24"/>
          <w:szCs w:val="24"/>
        </w:rPr>
        <w:t xml:space="preserve"> </w:t>
      </w:r>
      <w:r w:rsidR="00D025F7">
        <w:rPr>
          <w:rFonts w:ascii="Arial" w:hAnsi="Arial" w:cs="Arial"/>
          <w:sz w:val="24"/>
          <w:szCs w:val="24"/>
        </w:rPr>
        <w:t xml:space="preserve">TET-jaksot, </w:t>
      </w:r>
      <w:r w:rsidR="00456701">
        <w:rPr>
          <w:rFonts w:ascii="Arial" w:hAnsi="Arial" w:cs="Arial"/>
          <w:sz w:val="24"/>
          <w:szCs w:val="24"/>
        </w:rPr>
        <w:t>kummiyritystoiminta,</w:t>
      </w:r>
      <w:r w:rsidRPr="005374F6">
        <w:rPr>
          <w:rFonts w:ascii="Arial" w:hAnsi="Arial" w:cs="Arial"/>
          <w:sz w:val="24"/>
          <w:szCs w:val="24"/>
        </w:rPr>
        <w:t xml:space="preserve"> työelämään liittyvät messut ja tapahtumat sekä myös koulun henkilökunnalle tarjottavat elinkeinoelämään liittyvät opintoretket sekä mahdollisuus osallistua opettajien TET-jaksoon (Ope-TET). </w:t>
      </w:r>
      <w:r w:rsidRPr="005374F6">
        <w:rPr>
          <w:rFonts w:ascii="Arial" w:hAnsi="Arial" w:cs="Arial"/>
          <w:bCs/>
          <w:iCs/>
          <w:sz w:val="24"/>
          <w:szCs w:val="24"/>
        </w:rPr>
        <w:t xml:space="preserve">Tavoitteena on, että oppilas saa </w:t>
      </w:r>
      <w:r w:rsidR="00D1583B" w:rsidRPr="005374F6">
        <w:rPr>
          <w:rFonts w:ascii="Arial" w:hAnsi="Arial" w:cs="Arial"/>
          <w:bCs/>
          <w:iCs/>
          <w:sz w:val="24"/>
          <w:szCs w:val="24"/>
        </w:rPr>
        <w:t xml:space="preserve">oppilaanohjauksen tuntien lisäksi myös </w:t>
      </w:r>
      <w:r w:rsidRPr="005374F6">
        <w:rPr>
          <w:rFonts w:ascii="Arial" w:hAnsi="Arial" w:cs="Arial"/>
          <w:bCs/>
          <w:iCs/>
          <w:sz w:val="24"/>
          <w:szCs w:val="24"/>
        </w:rPr>
        <w:t xml:space="preserve">eri oppiaineiden yhteydessä </w:t>
      </w:r>
      <w:r w:rsidRPr="005374F6">
        <w:rPr>
          <w:rFonts w:ascii="Arial" w:hAnsi="Arial" w:cs="Arial"/>
          <w:sz w:val="24"/>
          <w:szCs w:val="24"/>
        </w:rPr>
        <w:t>monipuolisen kuvan alueen työ- ja elinkeinoelämästä ja yrittäjyydestä sekä</w:t>
      </w:r>
      <w:r w:rsidRPr="005374F6">
        <w:rPr>
          <w:rFonts w:ascii="Arial" w:hAnsi="Arial" w:cs="Arial"/>
          <w:bCs/>
          <w:iCs/>
          <w:sz w:val="24"/>
          <w:szCs w:val="24"/>
        </w:rPr>
        <w:t xml:space="preserve"> tietoa ammattialoista, ammateista ja työelämän pelisäännöistä. Lisäksi tavoitteena on omakohtaisen kokemuksen hankkiminen työnteosta.</w:t>
      </w:r>
    </w:p>
    <w:p w14:paraId="40D3BC61" w14:textId="77777777" w:rsidR="00A26877" w:rsidRDefault="00A26877" w:rsidP="00AC5565">
      <w:pPr>
        <w:jc w:val="both"/>
        <w:rPr>
          <w:rFonts w:ascii="Arial" w:hAnsi="Arial" w:cs="Arial"/>
          <w:bCs/>
          <w:iCs/>
          <w:sz w:val="24"/>
          <w:szCs w:val="24"/>
        </w:rPr>
      </w:pPr>
      <w:r w:rsidRPr="005374F6">
        <w:rPr>
          <w:rFonts w:ascii="Arial" w:hAnsi="Arial" w:cs="Arial"/>
          <w:bCs/>
          <w:iCs/>
          <w:sz w:val="24"/>
          <w:szCs w:val="24"/>
        </w:rPr>
        <w:lastRenderedPageBreak/>
        <w:t xml:space="preserve">Työelämään tutustuminen aloitetaan peruskoulun vuosiluokilla 1-6 luokanopettajan ohjauksessa. Tähän voi sisältyä työelämään </w:t>
      </w:r>
      <w:r w:rsidR="0037482C">
        <w:rPr>
          <w:rFonts w:ascii="Arial" w:hAnsi="Arial" w:cs="Arial"/>
          <w:bCs/>
          <w:iCs/>
          <w:sz w:val="24"/>
          <w:szCs w:val="24"/>
        </w:rPr>
        <w:t xml:space="preserve">ja yrittäjyyteen </w:t>
      </w:r>
      <w:r w:rsidRPr="005374F6">
        <w:rPr>
          <w:rFonts w:ascii="Arial" w:hAnsi="Arial" w:cs="Arial"/>
          <w:bCs/>
          <w:iCs/>
          <w:sz w:val="24"/>
          <w:szCs w:val="24"/>
        </w:rPr>
        <w:t xml:space="preserve">liittyvien asioiden käsittelyä eri oppiaineiden </w:t>
      </w:r>
      <w:r w:rsidR="0037482C">
        <w:rPr>
          <w:rFonts w:ascii="Arial" w:hAnsi="Arial" w:cs="Arial"/>
          <w:bCs/>
          <w:iCs/>
          <w:sz w:val="24"/>
          <w:szCs w:val="24"/>
        </w:rPr>
        <w:t xml:space="preserve">ja myyjäisten </w:t>
      </w:r>
      <w:r w:rsidRPr="005374F6">
        <w:rPr>
          <w:rFonts w:ascii="Arial" w:hAnsi="Arial" w:cs="Arial"/>
          <w:bCs/>
          <w:iCs/>
          <w:sz w:val="24"/>
          <w:szCs w:val="24"/>
        </w:rPr>
        <w:t>yhteydessä, vanhempien ammatteihin tutustumista ja luokanopettajan johdolla tehtäviä työpaikkakäyntejä</w:t>
      </w:r>
      <w:r w:rsidR="0037482C">
        <w:rPr>
          <w:rFonts w:ascii="Arial" w:hAnsi="Arial" w:cs="Arial"/>
          <w:bCs/>
          <w:iCs/>
          <w:sz w:val="24"/>
          <w:szCs w:val="24"/>
        </w:rPr>
        <w:t xml:space="preserve"> ja esimerkiksi vierailu Yrityskylässä.</w:t>
      </w:r>
      <w:r w:rsidR="006E39E5">
        <w:rPr>
          <w:rFonts w:ascii="Arial" w:hAnsi="Arial" w:cs="Arial"/>
          <w:bCs/>
          <w:iCs/>
          <w:sz w:val="24"/>
          <w:szCs w:val="24"/>
        </w:rPr>
        <w:t xml:space="preserve"> R</w:t>
      </w:r>
      <w:r w:rsidR="00D64191">
        <w:rPr>
          <w:rFonts w:ascii="Arial" w:hAnsi="Arial" w:cs="Arial"/>
          <w:bCs/>
          <w:iCs/>
          <w:sz w:val="24"/>
          <w:szCs w:val="24"/>
        </w:rPr>
        <w:t xml:space="preserve">akokiven </w:t>
      </w:r>
      <w:r w:rsidR="006E39E5">
        <w:rPr>
          <w:rFonts w:ascii="Arial" w:hAnsi="Arial" w:cs="Arial"/>
          <w:bCs/>
          <w:iCs/>
          <w:sz w:val="24"/>
          <w:szCs w:val="24"/>
        </w:rPr>
        <w:t>perus</w:t>
      </w:r>
      <w:r w:rsidR="00D64191">
        <w:rPr>
          <w:rFonts w:ascii="Arial" w:hAnsi="Arial" w:cs="Arial"/>
          <w:bCs/>
          <w:iCs/>
          <w:sz w:val="24"/>
          <w:szCs w:val="24"/>
        </w:rPr>
        <w:t>koulussa kuudennen luokan oppilaat tutustuvat työelämään yhden päivän</w:t>
      </w:r>
      <w:r w:rsidR="00D63FAF">
        <w:rPr>
          <w:rFonts w:ascii="Arial" w:hAnsi="Arial" w:cs="Arial"/>
          <w:bCs/>
          <w:iCs/>
          <w:sz w:val="24"/>
          <w:szCs w:val="24"/>
        </w:rPr>
        <w:t xml:space="preserve"> ajan Taksvärkissä</w:t>
      </w:r>
      <w:r w:rsidR="00D64191">
        <w:rPr>
          <w:rFonts w:ascii="Arial" w:hAnsi="Arial" w:cs="Arial"/>
          <w:bCs/>
          <w:iCs/>
          <w:sz w:val="24"/>
          <w:szCs w:val="24"/>
        </w:rPr>
        <w:t>.</w:t>
      </w:r>
    </w:p>
    <w:p w14:paraId="15EEA929" w14:textId="77777777" w:rsidR="00D64191" w:rsidRPr="005374F6" w:rsidRDefault="00D64191" w:rsidP="00AC5565">
      <w:pPr>
        <w:jc w:val="both"/>
        <w:rPr>
          <w:rFonts w:ascii="Arial" w:hAnsi="Arial" w:cs="Arial"/>
          <w:bCs/>
          <w:iCs/>
          <w:sz w:val="24"/>
          <w:szCs w:val="24"/>
        </w:rPr>
      </w:pPr>
    </w:p>
    <w:p w14:paraId="7FDC4E27" w14:textId="77777777" w:rsidR="00B93090" w:rsidRPr="009B0D51" w:rsidRDefault="00B93090" w:rsidP="009B0D51">
      <w:pPr>
        <w:jc w:val="both"/>
        <w:rPr>
          <w:rFonts w:ascii="Arial" w:hAnsi="Arial" w:cs="Arial"/>
          <w:sz w:val="24"/>
          <w:szCs w:val="24"/>
        </w:rPr>
      </w:pPr>
      <w:r w:rsidRPr="009B0D51">
        <w:rPr>
          <w:rFonts w:ascii="Arial" w:hAnsi="Arial" w:cs="Arial"/>
          <w:b/>
          <w:sz w:val="24"/>
          <w:szCs w:val="24"/>
        </w:rPr>
        <w:t>KODIN JA KOULUN OHJAUSYHTEISTYÖ</w:t>
      </w:r>
    </w:p>
    <w:p w14:paraId="41AF1A37" w14:textId="77777777" w:rsidR="00D86C14" w:rsidRPr="005374F6" w:rsidRDefault="009E3DE1" w:rsidP="00AC5565">
      <w:pPr>
        <w:rPr>
          <w:rFonts w:ascii="Arial" w:hAnsi="Arial" w:cs="Arial"/>
          <w:sz w:val="24"/>
          <w:szCs w:val="24"/>
        </w:rPr>
      </w:pPr>
      <w:r w:rsidRPr="005374F6">
        <w:rPr>
          <w:rFonts w:ascii="Arial" w:hAnsi="Arial" w:cs="Arial"/>
          <w:sz w:val="24"/>
          <w:szCs w:val="24"/>
        </w:rPr>
        <w:t>Kodin ja koulun ohjausyhteistyöhön kuuluu</w:t>
      </w:r>
      <w:r w:rsidRPr="005374F6">
        <w:rPr>
          <w:rFonts w:ascii="Arial" w:hAnsi="Arial" w:cs="Arial"/>
          <w:b/>
          <w:sz w:val="24"/>
          <w:szCs w:val="24"/>
        </w:rPr>
        <w:t xml:space="preserve"> </w:t>
      </w:r>
      <w:r w:rsidR="005F01C4" w:rsidRPr="005374F6">
        <w:rPr>
          <w:rFonts w:ascii="Arial" w:hAnsi="Arial" w:cs="Arial"/>
          <w:sz w:val="24"/>
          <w:szCs w:val="24"/>
        </w:rPr>
        <w:t>mm. tiedottaminen</w:t>
      </w:r>
      <w:r w:rsidR="00C81AF3" w:rsidRPr="005374F6">
        <w:rPr>
          <w:rFonts w:ascii="Arial" w:hAnsi="Arial" w:cs="Arial"/>
          <w:sz w:val="24"/>
          <w:szCs w:val="24"/>
        </w:rPr>
        <w:t xml:space="preserve"> kielivalinnoista, painotettuun opetukseen hakeutumisesta, </w:t>
      </w:r>
      <w:r w:rsidR="00D86C14" w:rsidRPr="005374F6">
        <w:rPr>
          <w:rFonts w:ascii="Arial" w:hAnsi="Arial" w:cs="Arial"/>
          <w:sz w:val="24"/>
          <w:szCs w:val="24"/>
        </w:rPr>
        <w:t xml:space="preserve">valinnaisainevalinnoista, työelämään tutustumisesta, jatko-opinnoista ja yhteishausta tiedotteilla, Wilma-viesteillä, koulun nettisivuilla sekä vanhempainilloissa. </w:t>
      </w:r>
      <w:r w:rsidR="00F025A0">
        <w:rPr>
          <w:rFonts w:ascii="Arial" w:hAnsi="Arial" w:cs="Arial"/>
          <w:sz w:val="24"/>
          <w:szCs w:val="24"/>
        </w:rPr>
        <w:t>Koulussa järjestetään yhteisiä tapaamisia huoltajan ja oppilaan kanssa</w:t>
      </w:r>
      <w:r w:rsidRPr="005374F6">
        <w:rPr>
          <w:rFonts w:ascii="Arial" w:hAnsi="Arial" w:cs="Arial"/>
          <w:sz w:val="24"/>
          <w:szCs w:val="24"/>
        </w:rPr>
        <w:t xml:space="preserve">. </w:t>
      </w:r>
      <w:r w:rsidR="00C81AF3" w:rsidRPr="005374F6">
        <w:rPr>
          <w:rFonts w:ascii="Arial" w:hAnsi="Arial" w:cs="Arial"/>
          <w:sz w:val="24"/>
          <w:szCs w:val="24"/>
        </w:rPr>
        <w:t xml:space="preserve">Oppilaille ja huoltajille varataan mahdollisuus </w:t>
      </w:r>
      <w:r w:rsidR="00B075D8" w:rsidRPr="005374F6">
        <w:rPr>
          <w:rFonts w:ascii="Arial" w:hAnsi="Arial" w:cs="Arial"/>
          <w:sz w:val="24"/>
          <w:szCs w:val="24"/>
        </w:rPr>
        <w:t>henkilökohtaiseen ohjaukseen oppilaan</w:t>
      </w:r>
      <w:r w:rsidR="00C81AF3" w:rsidRPr="005374F6">
        <w:rPr>
          <w:rFonts w:ascii="Arial" w:hAnsi="Arial" w:cs="Arial"/>
          <w:sz w:val="24"/>
          <w:szCs w:val="24"/>
        </w:rPr>
        <w:t xml:space="preserve"> opiskelun ja valintojen tukemiseksi</w:t>
      </w:r>
      <w:r w:rsidRPr="005374F6">
        <w:rPr>
          <w:rFonts w:ascii="Arial" w:hAnsi="Arial" w:cs="Arial"/>
          <w:sz w:val="24"/>
          <w:szCs w:val="24"/>
        </w:rPr>
        <w:t xml:space="preserve"> erityisesti opintojen päättövaiheessa.</w:t>
      </w:r>
    </w:p>
    <w:p w14:paraId="758D871E" w14:textId="77777777" w:rsidR="006572AB" w:rsidRDefault="00E06D81" w:rsidP="00AC5565">
      <w:pPr>
        <w:rPr>
          <w:rFonts w:ascii="Arial" w:hAnsi="Arial" w:cs="Arial"/>
          <w:i/>
          <w:sz w:val="24"/>
          <w:szCs w:val="24"/>
        </w:rPr>
      </w:pPr>
      <w:bookmarkStart w:id="0" w:name="_GoBack"/>
      <w:bookmarkEnd w:id="0"/>
      <w:r w:rsidRPr="006572AB">
        <w:rPr>
          <w:rFonts w:ascii="Arial" w:hAnsi="Arial" w:cs="Arial"/>
          <w:i/>
          <w:noProof/>
          <w:sz w:val="24"/>
          <w:szCs w:val="24"/>
          <w:lang w:eastAsia="fi-FI"/>
        </w:rPr>
        <mc:AlternateContent>
          <mc:Choice Requires="wps">
            <w:drawing>
              <wp:anchor distT="0" distB="0" distL="114300" distR="114300" simplePos="0" relativeHeight="251662848" behindDoc="0" locked="0" layoutInCell="1" allowOverlap="1" wp14:anchorId="323153BC" wp14:editId="29661C5B">
                <wp:simplePos x="0" y="0"/>
                <wp:positionH relativeFrom="margin">
                  <wp:align>left</wp:align>
                </wp:positionH>
                <wp:positionV relativeFrom="paragraph">
                  <wp:posOffset>187960</wp:posOffset>
                </wp:positionV>
                <wp:extent cx="5886450" cy="2771775"/>
                <wp:effectExtent l="19050" t="19050" r="19050" b="28575"/>
                <wp:wrapTopAndBottom/>
                <wp:docPr id="7" name="Pyöristetty suorakulmio 7"/>
                <wp:cNvGraphicFramePr/>
                <a:graphic xmlns:a="http://schemas.openxmlformats.org/drawingml/2006/main">
                  <a:graphicData uri="http://schemas.microsoft.com/office/word/2010/wordprocessingShape">
                    <wps:wsp>
                      <wps:cNvSpPr/>
                      <wps:spPr>
                        <a:xfrm>
                          <a:off x="0" y="0"/>
                          <a:ext cx="5886450" cy="27717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38100" cap="flat" cmpd="sng" algn="ctr">
                          <a:solidFill>
                            <a:srgbClr val="5B9BD5"/>
                          </a:solidFill>
                          <a:prstDash val="solid"/>
                          <a:miter lim="800000"/>
                        </a:ln>
                        <a:effectLst/>
                      </wps:spPr>
                      <wps:txbx>
                        <w:txbxContent>
                          <w:p w14:paraId="2EFD7525" w14:textId="77777777" w:rsidR="006572AB" w:rsidRPr="005374F6" w:rsidRDefault="006572AB" w:rsidP="006572AB">
                            <w:pPr>
                              <w:rPr>
                                <w:rFonts w:ascii="Arial" w:hAnsi="Arial" w:cs="Arial"/>
                                <w:i/>
                                <w:sz w:val="24"/>
                                <w:szCs w:val="24"/>
                              </w:rPr>
                            </w:pPr>
                            <w:r w:rsidRPr="005374F6">
                              <w:rPr>
                                <w:rFonts w:ascii="Arial" w:hAnsi="Arial" w:cs="Arial"/>
                                <w:i/>
                                <w:sz w:val="24"/>
                                <w:szCs w:val="24"/>
                              </w:rPr>
                              <w:t>Kod</w:t>
                            </w:r>
                            <w:r w:rsidR="00791AB7">
                              <w:rPr>
                                <w:rFonts w:ascii="Arial" w:hAnsi="Arial" w:cs="Arial"/>
                                <w:i/>
                                <w:sz w:val="24"/>
                                <w:szCs w:val="24"/>
                              </w:rPr>
                              <w:t>in ja koulun ohjausyhteistyö Rakokiven</w:t>
                            </w:r>
                            <w:r w:rsidRPr="005374F6">
                              <w:rPr>
                                <w:rFonts w:ascii="Arial" w:hAnsi="Arial" w:cs="Arial"/>
                                <w:i/>
                                <w:sz w:val="24"/>
                                <w:szCs w:val="24"/>
                              </w:rPr>
                              <w:t xml:space="preserve"> </w:t>
                            </w:r>
                            <w:r w:rsidR="006E39E5">
                              <w:rPr>
                                <w:rFonts w:ascii="Arial" w:hAnsi="Arial" w:cs="Arial"/>
                                <w:i/>
                                <w:sz w:val="24"/>
                                <w:szCs w:val="24"/>
                              </w:rPr>
                              <w:t>perus</w:t>
                            </w:r>
                            <w:r w:rsidRPr="005374F6">
                              <w:rPr>
                                <w:rFonts w:ascii="Arial" w:hAnsi="Arial" w:cs="Arial"/>
                                <w:i/>
                                <w:sz w:val="24"/>
                                <w:szCs w:val="24"/>
                              </w:rPr>
                              <w:t>koulussa</w:t>
                            </w:r>
                          </w:p>
                          <w:p w14:paraId="4C83DBA4" w14:textId="77777777" w:rsidR="00D64191" w:rsidRDefault="006572AB" w:rsidP="00D64191">
                            <w:pPr>
                              <w:pStyle w:val="Luettelokappale"/>
                              <w:numPr>
                                <w:ilvl w:val="0"/>
                                <w:numId w:val="1"/>
                              </w:numPr>
                              <w:rPr>
                                <w:rFonts w:ascii="Arial" w:hAnsi="Arial" w:cs="Arial"/>
                                <w:i/>
                                <w:sz w:val="24"/>
                                <w:szCs w:val="24"/>
                              </w:rPr>
                            </w:pPr>
                            <w:r w:rsidRPr="005374F6">
                              <w:rPr>
                                <w:rFonts w:ascii="Arial" w:hAnsi="Arial" w:cs="Arial"/>
                                <w:i/>
                                <w:sz w:val="24"/>
                                <w:szCs w:val="24"/>
                              </w:rPr>
                              <w:t>Vanhempainiltoja järjestetään seuraavasti:</w:t>
                            </w:r>
                            <w:r w:rsidR="00D64191">
                              <w:rPr>
                                <w:rFonts w:ascii="Arial" w:hAnsi="Arial" w:cs="Arial"/>
                                <w:i/>
                                <w:sz w:val="24"/>
                                <w:szCs w:val="24"/>
                              </w:rPr>
                              <w:t xml:space="preserve"> </w:t>
                            </w:r>
                          </w:p>
                          <w:p w14:paraId="798DFC30" w14:textId="77777777" w:rsidR="00D64191" w:rsidRPr="00D64191" w:rsidRDefault="00D64191" w:rsidP="00D64191">
                            <w:pPr>
                              <w:pStyle w:val="Luettelokappale"/>
                              <w:numPr>
                                <w:ilvl w:val="0"/>
                                <w:numId w:val="1"/>
                              </w:numPr>
                              <w:tabs>
                                <w:tab w:val="clear" w:pos="360"/>
                                <w:tab w:val="num" w:pos="720"/>
                              </w:tabs>
                              <w:ind w:left="720"/>
                              <w:rPr>
                                <w:rFonts w:ascii="Arial" w:hAnsi="Arial" w:cs="Arial"/>
                                <w:i/>
                                <w:sz w:val="24"/>
                                <w:szCs w:val="24"/>
                              </w:rPr>
                            </w:pPr>
                            <w:r w:rsidRPr="00D64191">
                              <w:rPr>
                                <w:rFonts w:ascii="Arial" w:hAnsi="Arial" w:cs="Arial"/>
                                <w:i/>
                                <w:sz w:val="24"/>
                                <w:szCs w:val="24"/>
                              </w:rPr>
                              <w:t xml:space="preserve">luokka-asteittaiset vanhempainillat järjestetään syyskuun aikana </w:t>
                            </w:r>
                          </w:p>
                          <w:p w14:paraId="5710C6EE" w14:textId="77777777" w:rsidR="006572AB" w:rsidRPr="00D64191" w:rsidRDefault="00D64191" w:rsidP="00D64191">
                            <w:pPr>
                              <w:pStyle w:val="Luettelokappale"/>
                              <w:numPr>
                                <w:ilvl w:val="0"/>
                                <w:numId w:val="1"/>
                              </w:numPr>
                              <w:tabs>
                                <w:tab w:val="clear" w:pos="360"/>
                                <w:tab w:val="num" w:pos="720"/>
                              </w:tabs>
                              <w:ind w:left="720"/>
                              <w:rPr>
                                <w:rFonts w:ascii="Arial" w:hAnsi="Arial" w:cs="Arial"/>
                                <w:i/>
                                <w:sz w:val="24"/>
                                <w:szCs w:val="24"/>
                              </w:rPr>
                            </w:pPr>
                            <w:r w:rsidRPr="00D64191">
                              <w:rPr>
                                <w:rFonts w:ascii="Arial" w:hAnsi="Arial" w:cs="Arial"/>
                                <w:i/>
                                <w:sz w:val="24"/>
                                <w:szCs w:val="24"/>
                              </w:rPr>
                              <w:t>muita vanhempainil</w:t>
                            </w:r>
                            <w:r w:rsidR="007A3A50">
                              <w:rPr>
                                <w:rFonts w:ascii="Arial" w:hAnsi="Arial" w:cs="Arial"/>
                                <w:i/>
                                <w:sz w:val="24"/>
                                <w:szCs w:val="24"/>
                              </w:rPr>
                              <w:t>t</w:t>
                            </w:r>
                            <w:r w:rsidRPr="00D64191">
                              <w:rPr>
                                <w:rFonts w:ascii="Arial" w:hAnsi="Arial" w:cs="Arial"/>
                                <w:i/>
                                <w:sz w:val="24"/>
                                <w:szCs w:val="24"/>
                              </w:rPr>
                              <w:t>oja pidetään tarpeen mukaan</w:t>
                            </w:r>
                          </w:p>
                          <w:p w14:paraId="39AC7E4A" w14:textId="77777777" w:rsidR="006572AB" w:rsidRDefault="009B0D51" w:rsidP="006572AB">
                            <w:pPr>
                              <w:pStyle w:val="Luettelokappale"/>
                              <w:numPr>
                                <w:ilvl w:val="0"/>
                                <w:numId w:val="1"/>
                              </w:numPr>
                              <w:rPr>
                                <w:rFonts w:ascii="Arial" w:hAnsi="Arial" w:cs="Arial"/>
                                <w:i/>
                                <w:sz w:val="24"/>
                                <w:szCs w:val="24"/>
                              </w:rPr>
                            </w:pPr>
                            <w:r>
                              <w:rPr>
                                <w:rFonts w:ascii="Arial" w:hAnsi="Arial" w:cs="Arial"/>
                                <w:i/>
                                <w:sz w:val="24"/>
                                <w:szCs w:val="24"/>
                              </w:rPr>
                              <w:t>Yhteisiä tapaamisia huoltajan ja oppilaan kanssa</w:t>
                            </w:r>
                            <w:r w:rsidR="006572AB" w:rsidRPr="005374F6">
                              <w:rPr>
                                <w:rFonts w:ascii="Arial" w:hAnsi="Arial" w:cs="Arial"/>
                                <w:i/>
                                <w:sz w:val="24"/>
                                <w:szCs w:val="24"/>
                              </w:rPr>
                              <w:t xml:space="preserve"> järjestetään seuraavasti:</w:t>
                            </w:r>
                          </w:p>
                          <w:p w14:paraId="2975B0F4" w14:textId="77777777" w:rsidR="00D64191" w:rsidRDefault="00D64191" w:rsidP="00D64191">
                            <w:pPr>
                              <w:pStyle w:val="Luettelokappale"/>
                              <w:numPr>
                                <w:ilvl w:val="0"/>
                                <w:numId w:val="1"/>
                              </w:numPr>
                              <w:tabs>
                                <w:tab w:val="clear" w:pos="360"/>
                                <w:tab w:val="num" w:pos="720"/>
                              </w:tabs>
                              <w:ind w:left="720"/>
                              <w:rPr>
                                <w:rFonts w:ascii="Arial" w:hAnsi="Arial" w:cs="Arial"/>
                                <w:i/>
                                <w:sz w:val="24"/>
                                <w:szCs w:val="24"/>
                              </w:rPr>
                            </w:pPr>
                            <w:r>
                              <w:rPr>
                                <w:rFonts w:ascii="Arial" w:hAnsi="Arial" w:cs="Arial"/>
                                <w:i/>
                                <w:sz w:val="24"/>
                                <w:szCs w:val="24"/>
                              </w:rPr>
                              <w:t>oppimissuunnitelma- ja HOJKS-palaverit pidetään vuosittain ennen syyslomaa ja keväällä koulun loppuun mennessä</w:t>
                            </w:r>
                          </w:p>
                          <w:p w14:paraId="231252D7" w14:textId="61DB7814" w:rsidR="00D64191" w:rsidRDefault="008575C3" w:rsidP="00D64191">
                            <w:pPr>
                              <w:pStyle w:val="Luettelokappale"/>
                              <w:numPr>
                                <w:ilvl w:val="0"/>
                                <w:numId w:val="1"/>
                              </w:numPr>
                              <w:tabs>
                                <w:tab w:val="clear" w:pos="360"/>
                                <w:tab w:val="num" w:pos="720"/>
                              </w:tabs>
                              <w:ind w:left="720"/>
                              <w:rPr>
                                <w:rFonts w:ascii="Arial" w:hAnsi="Arial" w:cs="Arial"/>
                                <w:i/>
                                <w:sz w:val="24"/>
                                <w:szCs w:val="24"/>
                              </w:rPr>
                            </w:pPr>
                            <w:r>
                              <w:rPr>
                                <w:rFonts w:ascii="Arial" w:hAnsi="Arial" w:cs="Arial"/>
                                <w:i/>
                                <w:sz w:val="24"/>
                                <w:szCs w:val="24"/>
                              </w:rPr>
                              <w:t xml:space="preserve">arviointikeskustelut järjestetään </w:t>
                            </w:r>
                            <w:r w:rsidR="00041FD5">
                              <w:rPr>
                                <w:rFonts w:ascii="Arial" w:hAnsi="Arial" w:cs="Arial"/>
                                <w:i/>
                                <w:sz w:val="24"/>
                                <w:szCs w:val="24"/>
                              </w:rPr>
                              <w:t>2. ja 6. luokan oppilaille joulu</w:t>
                            </w:r>
                            <w:r>
                              <w:rPr>
                                <w:rFonts w:ascii="Arial" w:hAnsi="Arial" w:cs="Arial"/>
                                <w:i/>
                                <w:sz w:val="24"/>
                                <w:szCs w:val="24"/>
                              </w:rPr>
                              <w:t>-helmikuussa</w:t>
                            </w:r>
                          </w:p>
                          <w:p w14:paraId="1100BF8D" w14:textId="77777777" w:rsidR="008575C3" w:rsidRPr="005374F6" w:rsidRDefault="008575C3" w:rsidP="00D64191">
                            <w:pPr>
                              <w:pStyle w:val="Luettelokappale"/>
                              <w:numPr>
                                <w:ilvl w:val="0"/>
                                <w:numId w:val="1"/>
                              </w:numPr>
                              <w:tabs>
                                <w:tab w:val="clear" w:pos="360"/>
                                <w:tab w:val="num" w:pos="720"/>
                              </w:tabs>
                              <w:ind w:left="720"/>
                              <w:rPr>
                                <w:rFonts w:ascii="Arial" w:hAnsi="Arial" w:cs="Arial"/>
                                <w:i/>
                                <w:sz w:val="24"/>
                                <w:szCs w:val="24"/>
                              </w:rPr>
                            </w:pPr>
                            <w:r>
                              <w:rPr>
                                <w:rFonts w:ascii="Arial" w:hAnsi="Arial" w:cs="Arial"/>
                                <w:i/>
                                <w:sz w:val="24"/>
                                <w:szCs w:val="24"/>
                              </w:rPr>
                              <w:t>vanhempainvartteja muilla luokka-asteilla pidetään pitkin lukuvuotta</w:t>
                            </w:r>
                          </w:p>
                          <w:p w14:paraId="64C13599" w14:textId="77777777" w:rsidR="006572AB" w:rsidRPr="005374F6" w:rsidRDefault="006572AB" w:rsidP="006572AB">
                            <w:pPr>
                              <w:pStyle w:val="Luettelokappale"/>
                              <w:ind w:left="360"/>
                              <w:rPr>
                                <w:rFonts w:ascii="Arial" w:hAnsi="Arial" w:cs="Arial"/>
                                <w:i/>
                                <w:sz w:val="24"/>
                                <w:szCs w:val="24"/>
                              </w:rPr>
                            </w:pPr>
                          </w:p>
                          <w:p w14:paraId="63322352" w14:textId="77777777" w:rsidR="006572AB" w:rsidRDefault="006572AB" w:rsidP="006572AB">
                            <w:pPr>
                              <w:rPr>
                                <w:rFonts w:ascii="Arial" w:hAnsi="Arial" w:cs="Arial"/>
                                <w:i/>
                                <w:sz w:val="24"/>
                                <w:szCs w:val="24"/>
                              </w:rPr>
                            </w:pPr>
                          </w:p>
                          <w:p w14:paraId="1581DA7B" w14:textId="77777777" w:rsidR="006572AB" w:rsidRDefault="006572AB" w:rsidP="006572AB">
                            <w:pPr>
                              <w:rPr>
                                <w:rFonts w:ascii="Arial" w:hAnsi="Arial" w:cs="Arial"/>
                                <w:i/>
                                <w:sz w:val="24"/>
                                <w:szCs w:val="24"/>
                              </w:rPr>
                            </w:pPr>
                          </w:p>
                          <w:p w14:paraId="31A7646C" w14:textId="77777777" w:rsidR="006572AB" w:rsidRDefault="006572AB" w:rsidP="006572AB">
                            <w:pPr>
                              <w:rPr>
                                <w:rFonts w:ascii="Arial" w:hAnsi="Arial" w:cs="Arial"/>
                                <w:i/>
                                <w:sz w:val="24"/>
                                <w:szCs w:val="24"/>
                              </w:rPr>
                            </w:pPr>
                          </w:p>
                          <w:p w14:paraId="7DC43E80" w14:textId="77777777" w:rsidR="006572AB" w:rsidRDefault="006572AB" w:rsidP="006572AB">
                            <w:pPr>
                              <w:rPr>
                                <w:rFonts w:ascii="Arial" w:hAnsi="Arial" w:cs="Arial"/>
                                <w:i/>
                                <w:sz w:val="24"/>
                                <w:szCs w:val="24"/>
                              </w:rPr>
                            </w:pPr>
                          </w:p>
                          <w:p w14:paraId="6C9EA856" w14:textId="77777777" w:rsidR="006572AB" w:rsidRDefault="006572AB" w:rsidP="006572AB">
                            <w:pPr>
                              <w:rPr>
                                <w:rFonts w:ascii="Arial" w:hAnsi="Arial" w:cs="Arial"/>
                                <w:i/>
                                <w:sz w:val="24"/>
                                <w:szCs w:val="24"/>
                              </w:rPr>
                            </w:pPr>
                          </w:p>
                          <w:p w14:paraId="1DACE48E" w14:textId="77777777" w:rsidR="006572AB" w:rsidRDefault="006572AB" w:rsidP="006572AB">
                            <w:pPr>
                              <w:rPr>
                                <w:rFonts w:ascii="Arial" w:hAnsi="Arial" w:cs="Arial"/>
                                <w:i/>
                                <w:sz w:val="24"/>
                                <w:szCs w:val="24"/>
                              </w:rPr>
                            </w:pPr>
                          </w:p>
                          <w:p w14:paraId="0CC8D210" w14:textId="77777777" w:rsidR="006572AB" w:rsidRDefault="006572AB" w:rsidP="006572AB">
                            <w:pPr>
                              <w:rPr>
                                <w:rFonts w:ascii="Arial" w:hAnsi="Arial" w:cs="Arial"/>
                                <w:i/>
                                <w:sz w:val="24"/>
                                <w:szCs w:val="24"/>
                              </w:rPr>
                            </w:pPr>
                          </w:p>
                          <w:p w14:paraId="0F2F6551" w14:textId="77777777" w:rsidR="006572AB" w:rsidRDefault="006572AB" w:rsidP="006572AB">
                            <w:pPr>
                              <w:rPr>
                                <w:rFonts w:ascii="Arial" w:hAnsi="Arial" w:cs="Arial"/>
                                <w:i/>
                                <w:sz w:val="24"/>
                                <w:szCs w:val="24"/>
                              </w:rPr>
                            </w:pPr>
                          </w:p>
                          <w:p w14:paraId="284E7C11" w14:textId="77777777" w:rsidR="006572AB" w:rsidRDefault="006572AB" w:rsidP="006572AB">
                            <w:pPr>
                              <w:rPr>
                                <w:rFonts w:ascii="Arial" w:hAnsi="Arial" w:cs="Arial"/>
                                <w:i/>
                                <w:sz w:val="24"/>
                                <w:szCs w:val="24"/>
                              </w:rPr>
                            </w:pPr>
                          </w:p>
                          <w:p w14:paraId="65FA4F05" w14:textId="77777777" w:rsidR="006572AB" w:rsidRDefault="006572AB" w:rsidP="006572AB">
                            <w:pPr>
                              <w:rPr>
                                <w:rFonts w:ascii="Arial" w:hAnsi="Arial" w:cs="Arial"/>
                                <w:i/>
                                <w:sz w:val="24"/>
                                <w:szCs w:val="24"/>
                              </w:rPr>
                            </w:pPr>
                          </w:p>
                          <w:p w14:paraId="4EB67185" w14:textId="77777777" w:rsidR="006572AB" w:rsidRDefault="006572AB" w:rsidP="006572AB">
                            <w:pPr>
                              <w:rPr>
                                <w:rFonts w:ascii="Arial" w:hAnsi="Arial" w:cs="Arial"/>
                                <w:i/>
                                <w:sz w:val="24"/>
                                <w:szCs w:val="24"/>
                              </w:rPr>
                            </w:pPr>
                          </w:p>
                          <w:p w14:paraId="482DDB13" w14:textId="77777777" w:rsidR="006572AB" w:rsidRDefault="006572AB" w:rsidP="006572AB">
                            <w:pPr>
                              <w:rPr>
                                <w:rFonts w:ascii="Arial" w:hAnsi="Arial" w:cs="Arial"/>
                                <w:i/>
                                <w:sz w:val="24"/>
                                <w:szCs w:val="24"/>
                              </w:rPr>
                            </w:pPr>
                          </w:p>
                          <w:p w14:paraId="223A46FD" w14:textId="77777777" w:rsidR="006572AB" w:rsidRDefault="006572AB" w:rsidP="006572AB">
                            <w:pPr>
                              <w:rPr>
                                <w:rFonts w:ascii="Arial" w:hAnsi="Arial" w:cs="Arial"/>
                                <w:i/>
                                <w:sz w:val="24"/>
                                <w:szCs w:val="24"/>
                              </w:rPr>
                            </w:pPr>
                          </w:p>
                          <w:p w14:paraId="30C21EA5" w14:textId="77777777" w:rsidR="006572AB" w:rsidRDefault="006572AB" w:rsidP="006572AB">
                            <w:pPr>
                              <w:rPr>
                                <w:rFonts w:ascii="Arial" w:hAnsi="Arial" w:cs="Arial"/>
                                <w:i/>
                                <w:sz w:val="24"/>
                                <w:szCs w:val="24"/>
                              </w:rPr>
                            </w:pPr>
                          </w:p>
                          <w:p w14:paraId="221E6567" w14:textId="77777777" w:rsidR="006572AB" w:rsidRDefault="006572AB" w:rsidP="006572AB">
                            <w:pPr>
                              <w:rPr>
                                <w:rFonts w:ascii="Arial" w:hAnsi="Arial" w:cs="Arial"/>
                                <w:i/>
                                <w:sz w:val="24"/>
                                <w:szCs w:val="24"/>
                              </w:rPr>
                            </w:pPr>
                          </w:p>
                          <w:p w14:paraId="0324E282" w14:textId="77777777" w:rsidR="006572AB" w:rsidRDefault="006572AB" w:rsidP="006572AB">
                            <w:pPr>
                              <w:rPr>
                                <w:rFonts w:ascii="Arial" w:hAnsi="Arial" w:cs="Arial"/>
                                <w:i/>
                                <w:sz w:val="24"/>
                                <w:szCs w:val="24"/>
                              </w:rPr>
                            </w:pPr>
                          </w:p>
                          <w:p w14:paraId="391250A5" w14:textId="77777777" w:rsidR="006572AB" w:rsidRDefault="006572AB" w:rsidP="006572AB">
                            <w:pPr>
                              <w:rPr>
                                <w:rFonts w:ascii="Arial" w:hAnsi="Arial" w:cs="Arial"/>
                                <w:i/>
                                <w:sz w:val="24"/>
                                <w:szCs w:val="24"/>
                              </w:rPr>
                            </w:pPr>
                          </w:p>
                          <w:p w14:paraId="0EACA55C" w14:textId="77777777" w:rsidR="006572AB" w:rsidRDefault="006572AB" w:rsidP="006572AB">
                            <w:pPr>
                              <w:rPr>
                                <w:rFonts w:ascii="Arial" w:hAnsi="Arial" w:cs="Arial"/>
                                <w:i/>
                                <w:sz w:val="24"/>
                                <w:szCs w:val="24"/>
                              </w:rPr>
                            </w:pPr>
                          </w:p>
                          <w:p w14:paraId="1050759E" w14:textId="77777777" w:rsidR="006572AB" w:rsidRDefault="006572AB" w:rsidP="006572AB">
                            <w:pPr>
                              <w:rPr>
                                <w:rFonts w:ascii="Arial" w:hAnsi="Arial" w:cs="Arial"/>
                                <w:i/>
                                <w:sz w:val="24"/>
                                <w:szCs w:val="24"/>
                              </w:rPr>
                            </w:pPr>
                          </w:p>
                          <w:p w14:paraId="79BCF4E7" w14:textId="77777777" w:rsidR="006572AB" w:rsidRDefault="006572AB" w:rsidP="006572AB">
                            <w:pPr>
                              <w:rPr>
                                <w:rFonts w:ascii="Arial" w:hAnsi="Arial" w:cs="Arial"/>
                                <w:i/>
                                <w:sz w:val="24"/>
                                <w:szCs w:val="24"/>
                              </w:rPr>
                            </w:pPr>
                          </w:p>
                          <w:p w14:paraId="610C3F32" w14:textId="77777777" w:rsidR="006572AB" w:rsidRDefault="006572AB" w:rsidP="006572AB">
                            <w:pPr>
                              <w:rPr>
                                <w:rFonts w:ascii="Arial" w:hAnsi="Arial" w:cs="Arial"/>
                                <w:i/>
                                <w:sz w:val="24"/>
                                <w:szCs w:val="24"/>
                              </w:rPr>
                            </w:pPr>
                          </w:p>
                          <w:p w14:paraId="2DE155FB" w14:textId="77777777" w:rsidR="006572AB" w:rsidRDefault="006572AB" w:rsidP="006572AB">
                            <w:pPr>
                              <w:rPr>
                                <w:rFonts w:ascii="Arial" w:hAnsi="Arial" w:cs="Arial"/>
                                <w:i/>
                                <w:sz w:val="24"/>
                                <w:szCs w:val="24"/>
                              </w:rPr>
                            </w:pPr>
                          </w:p>
                          <w:p w14:paraId="38AC387B" w14:textId="77777777" w:rsidR="006572AB" w:rsidRDefault="006572AB" w:rsidP="006572AB">
                            <w:pPr>
                              <w:rPr>
                                <w:rFonts w:ascii="Arial" w:hAnsi="Arial" w:cs="Arial"/>
                                <w:i/>
                                <w:sz w:val="24"/>
                                <w:szCs w:val="24"/>
                              </w:rPr>
                            </w:pPr>
                          </w:p>
                          <w:p w14:paraId="41FF864C" w14:textId="77777777" w:rsidR="006572AB" w:rsidRDefault="006572AB" w:rsidP="006572AB">
                            <w:pPr>
                              <w:rPr>
                                <w:rFonts w:ascii="Arial" w:hAnsi="Arial" w:cs="Arial"/>
                                <w:i/>
                                <w:sz w:val="24"/>
                                <w:szCs w:val="24"/>
                              </w:rPr>
                            </w:pPr>
                          </w:p>
                          <w:p w14:paraId="02CFF39F" w14:textId="77777777" w:rsidR="006572AB" w:rsidRDefault="006572AB" w:rsidP="006572AB">
                            <w:pPr>
                              <w:rPr>
                                <w:rFonts w:ascii="Arial" w:hAnsi="Arial" w:cs="Arial"/>
                                <w:i/>
                                <w:sz w:val="24"/>
                                <w:szCs w:val="24"/>
                              </w:rPr>
                            </w:pPr>
                          </w:p>
                          <w:p w14:paraId="7EC1BE59" w14:textId="77777777" w:rsidR="006572AB" w:rsidRDefault="006572AB" w:rsidP="006572AB">
                            <w:pPr>
                              <w:rPr>
                                <w:rFonts w:ascii="Arial" w:hAnsi="Arial" w:cs="Arial"/>
                                <w:i/>
                                <w:sz w:val="24"/>
                                <w:szCs w:val="24"/>
                              </w:rPr>
                            </w:pPr>
                          </w:p>
                          <w:p w14:paraId="69B06740" w14:textId="77777777" w:rsidR="006572AB" w:rsidRDefault="006572AB" w:rsidP="006572AB">
                            <w:pPr>
                              <w:rPr>
                                <w:rFonts w:ascii="Arial" w:hAnsi="Arial" w:cs="Arial"/>
                                <w:i/>
                                <w:sz w:val="24"/>
                                <w:szCs w:val="24"/>
                              </w:rPr>
                            </w:pPr>
                          </w:p>
                          <w:p w14:paraId="2F75EA07" w14:textId="77777777" w:rsidR="006572AB" w:rsidRDefault="006572AB" w:rsidP="006572AB">
                            <w:pPr>
                              <w:rPr>
                                <w:rFonts w:ascii="Arial" w:hAnsi="Arial" w:cs="Arial"/>
                                <w:i/>
                                <w:sz w:val="24"/>
                                <w:szCs w:val="24"/>
                              </w:rPr>
                            </w:pPr>
                          </w:p>
                          <w:p w14:paraId="599FD7F9" w14:textId="77777777" w:rsidR="006572AB" w:rsidRDefault="006572AB" w:rsidP="006572AB">
                            <w:pPr>
                              <w:rPr>
                                <w:rFonts w:ascii="Arial" w:hAnsi="Arial" w:cs="Arial"/>
                                <w:i/>
                                <w:sz w:val="24"/>
                                <w:szCs w:val="24"/>
                              </w:rPr>
                            </w:pPr>
                          </w:p>
                          <w:p w14:paraId="642D4598" w14:textId="77777777" w:rsidR="006572AB" w:rsidRDefault="006572AB" w:rsidP="006572AB">
                            <w:pPr>
                              <w:rPr>
                                <w:rFonts w:ascii="Arial" w:hAnsi="Arial" w:cs="Arial"/>
                                <w:i/>
                                <w:sz w:val="24"/>
                                <w:szCs w:val="24"/>
                              </w:rPr>
                            </w:pPr>
                          </w:p>
                          <w:p w14:paraId="37D3C5C4" w14:textId="77777777" w:rsidR="006572AB" w:rsidRDefault="006572AB" w:rsidP="006572AB">
                            <w:pPr>
                              <w:rPr>
                                <w:rFonts w:ascii="Arial" w:hAnsi="Arial" w:cs="Arial"/>
                                <w:i/>
                                <w:sz w:val="24"/>
                                <w:szCs w:val="24"/>
                              </w:rPr>
                            </w:pPr>
                          </w:p>
                          <w:p w14:paraId="5256B91C" w14:textId="77777777" w:rsidR="006572AB" w:rsidRDefault="006572AB" w:rsidP="006572AB">
                            <w:pPr>
                              <w:rPr>
                                <w:rFonts w:ascii="Arial" w:hAnsi="Arial" w:cs="Arial"/>
                                <w:i/>
                                <w:sz w:val="24"/>
                                <w:szCs w:val="24"/>
                              </w:rPr>
                            </w:pPr>
                          </w:p>
                          <w:p w14:paraId="640836E5" w14:textId="77777777" w:rsidR="006572AB" w:rsidRDefault="006572AB" w:rsidP="006572AB">
                            <w:pPr>
                              <w:rPr>
                                <w:rFonts w:ascii="Arial" w:hAnsi="Arial" w:cs="Arial"/>
                                <w:i/>
                                <w:sz w:val="24"/>
                                <w:szCs w:val="24"/>
                              </w:rPr>
                            </w:pPr>
                          </w:p>
                          <w:p w14:paraId="2A2ED339" w14:textId="77777777" w:rsidR="006572AB" w:rsidRDefault="006572AB" w:rsidP="006572AB">
                            <w:pPr>
                              <w:rPr>
                                <w:rFonts w:ascii="Arial" w:hAnsi="Arial" w:cs="Arial"/>
                                <w:i/>
                                <w:sz w:val="24"/>
                                <w:szCs w:val="24"/>
                              </w:rPr>
                            </w:pPr>
                          </w:p>
                          <w:p w14:paraId="6169F7FD" w14:textId="77777777" w:rsidR="006572AB" w:rsidRDefault="006572AB" w:rsidP="006572AB">
                            <w:pPr>
                              <w:rPr>
                                <w:rFonts w:ascii="Arial" w:hAnsi="Arial" w:cs="Arial"/>
                                <w:i/>
                                <w:sz w:val="24"/>
                                <w:szCs w:val="24"/>
                              </w:rPr>
                            </w:pPr>
                          </w:p>
                          <w:p w14:paraId="395B8D49" w14:textId="77777777" w:rsidR="006572AB" w:rsidRDefault="006572AB" w:rsidP="006572AB">
                            <w:pPr>
                              <w:rPr>
                                <w:rFonts w:ascii="Arial" w:hAnsi="Arial" w:cs="Arial"/>
                                <w:i/>
                                <w:sz w:val="24"/>
                                <w:szCs w:val="24"/>
                              </w:rPr>
                            </w:pPr>
                          </w:p>
                          <w:p w14:paraId="08480456" w14:textId="77777777" w:rsidR="006572AB" w:rsidRDefault="006572AB" w:rsidP="006572AB">
                            <w:pPr>
                              <w:rPr>
                                <w:rFonts w:ascii="Arial" w:hAnsi="Arial" w:cs="Arial"/>
                                <w:i/>
                                <w:sz w:val="24"/>
                                <w:szCs w:val="24"/>
                              </w:rPr>
                            </w:pPr>
                          </w:p>
                          <w:p w14:paraId="4DDB1069" w14:textId="77777777" w:rsidR="006572AB" w:rsidRDefault="006572AB" w:rsidP="006572AB">
                            <w:pPr>
                              <w:rPr>
                                <w:rFonts w:ascii="Arial" w:hAnsi="Arial" w:cs="Arial"/>
                                <w:i/>
                                <w:sz w:val="24"/>
                                <w:szCs w:val="24"/>
                              </w:rPr>
                            </w:pPr>
                          </w:p>
                          <w:p w14:paraId="68117CAF" w14:textId="77777777" w:rsidR="006572AB" w:rsidRDefault="006572AB" w:rsidP="006572AB">
                            <w:pPr>
                              <w:rPr>
                                <w:rFonts w:ascii="Arial" w:hAnsi="Arial" w:cs="Arial"/>
                                <w:i/>
                                <w:sz w:val="24"/>
                                <w:szCs w:val="24"/>
                              </w:rPr>
                            </w:pPr>
                          </w:p>
                          <w:p w14:paraId="01E93F09" w14:textId="77777777" w:rsidR="006572AB" w:rsidRDefault="006572AB" w:rsidP="006572AB">
                            <w:pPr>
                              <w:rPr>
                                <w:rFonts w:ascii="Arial" w:hAnsi="Arial" w:cs="Arial"/>
                                <w:i/>
                                <w:sz w:val="24"/>
                                <w:szCs w:val="24"/>
                              </w:rPr>
                            </w:pPr>
                          </w:p>
                          <w:p w14:paraId="6C24009A" w14:textId="77777777" w:rsidR="006572AB" w:rsidRDefault="006572AB" w:rsidP="006572AB">
                            <w:pPr>
                              <w:rPr>
                                <w:rFonts w:ascii="Arial" w:hAnsi="Arial" w:cs="Arial"/>
                                <w:i/>
                                <w:sz w:val="24"/>
                                <w:szCs w:val="24"/>
                              </w:rPr>
                            </w:pPr>
                          </w:p>
                          <w:p w14:paraId="3C3806F7" w14:textId="77777777" w:rsidR="006572AB" w:rsidRDefault="006572AB" w:rsidP="006572AB">
                            <w:pPr>
                              <w:rPr>
                                <w:rFonts w:ascii="Arial" w:hAnsi="Arial" w:cs="Arial"/>
                                <w:i/>
                                <w:sz w:val="24"/>
                                <w:szCs w:val="24"/>
                              </w:rPr>
                            </w:pPr>
                          </w:p>
                          <w:p w14:paraId="4C6FF53E" w14:textId="77777777" w:rsidR="006572AB" w:rsidRDefault="006572AB" w:rsidP="006572AB">
                            <w:pPr>
                              <w:rPr>
                                <w:rFonts w:ascii="Arial" w:hAnsi="Arial" w:cs="Arial"/>
                                <w:i/>
                                <w:sz w:val="24"/>
                                <w:szCs w:val="24"/>
                              </w:rPr>
                            </w:pPr>
                          </w:p>
                          <w:p w14:paraId="7E20183F" w14:textId="77777777" w:rsidR="006572AB" w:rsidRDefault="006572AB" w:rsidP="006572AB">
                            <w:pPr>
                              <w:rPr>
                                <w:rFonts w:ascii="Arial" w:hAnsi="Arial" w:cs="Arial"/>
                                <w:i/>
                                <w:sz w:val="24"/>
                                <w:szCs w:val="24"/>
                              </w:rPr>
                            </w:pPr>
                          </w:p>
                          <w:p w14:paraId="304F2917" w14:textId="77777777" w:rsidR="006572AB" w:rsidRDefault="006572AB" w:rsidP="006572AB">
                            <w:pPr>
                              <w:rPr>
                                <w:rFonts w:ascii="Arial" w:hAnsi="Arial" w:cs="Arial"/>
                                <w:i/>
                                <w:sz w:val="24"/>
                                <w:szCs w:val="24"/>
                              </w:rPr>
                            </w:pPr>
                          </w:p>
                          <w:p w14:paraId="67E8291A" w14:textId="77777777" w:rsidR="006572AB" w:rsidRDefault="006572AB" w:rsidP="006572AB">
                            <w:pPr>
                              <w:rPr>
                                <w:rFonts w:ascii="Arial" w:hAnsi="Arial" w:cs="Arial"/>
                                <w:i/>
                                <w:sz w:val="24"/>
                                <w:szCs w:val="24"/>
                              </w:rPr>
                            </w:pPr>
                          </w:p>
                          <w:p w14:paraId="507DAACD" w14:textId="77777777" w:rsidR="006572AB" w:rsidRDefault="006572AB" w:rsidP="006572AB">
                            <w:pPr>
                              <w:rPr>
                                <w:rFonts w:ascii="Arial" w:hAnsi="Arial" w:cs="Arial"/>
                                <w:i/>
                                <w:sz w:val="24"/>
                                <w:szCs w:val="24"/>
                              </w:rPr>
                            </w:pPr>
                          </w:p>
                          <w:p w14:paraId="000E6AF2" w14:textId="77777777" w:rsidR="006572AB" w:rsidRDefault="006572AB" w:rsidP="006572AB">
                            <w:pPr>
                              <w:rPr>
                                <w:rFonts w:ascii="Arial" w:hAnsi="Arial" w:cs="Arial"/>
                                <w:i/>
                                <w:sz w:val="24"/>
                                <w:szCs w:val="24"/>
                              </w:rPr>
                            </w:pPr>
                          </w:p>
                          <w:p w14:paraId="44296BAE" w14:textId="77777777" w:rsidR="006572AB" w:rsidRDefault="006572AB" w:rsidP="006572AB">
                            <w:pPr>
                              <w:rPr>
                                <w:rFonts w:ascii="Arial" w:hAnsi="Arial" w:cs="Arial"/>
                                <w:i/>
                                <w:sz w:val="24"/>
                                <w:szCs w:val="24"/>
                              </w:rPr>
                            </w:pPr>
                          </w:p>
                          <w:p w14:paraId="0414BAAC" w14:textId="77777777" w:rsidR="006572AB" w:rsidRDefault="006572AB" w:rsidP="006572AB">
                            <w:pPr>
                              <w:rPr>
                                <w:rFonts w:ascii="Arial" w:hAnsi="Arial" w:cs="Arial"/>
                                <w:i/>
                                <w:sz w:val="24"/>
                                <w:szCs w:val="24"/>
                              </w:rPr>
                            </w:pPr>
                          </w:p>
                          <w:p w14:paraId="2A4A0C09" w14:textId="77777777" w:rsidR="006572AB" w:rsidRDefault="006572AB" w:rsidP="006572AB">
                            <w:pPr>
                              <w:rPr>
                                <w:rFonts w:ascii="Arial" w:hAnsi="Arial" w:cs="Arial"/>
                                <w:i/>
                                <w:sz w:val="24"/>
                                <w:szCs w:val="24"/>
                              </w:rPr>
                            </w:pPr>
                          </w:p>
                          <w:p w14:paraId="75BC8DE8" w14:textId="77777777" w:rsidR="006572AB" w:rsidRDefault="006572AB" w:rsidP="006572AB">
                            <w:pPr>
                              <w:rPr>
                                <w:rFonts w:ascii="Arial" w:hAnsi="Arial" w:cs="Arial"/>
                                <w:i/>
                                <w:sz w:val="24"/>
                                <w:szCs w:val="24"/>
                              </w:rPr>
                            </w:pPr>
                          </w:p>
                          <w:p w14:paraId="5D9CF8E9" w14:textId="77777777" w:rsidR="006572AB" w:rsidRDefault="006572AB" w:rsidP="006572AB">
                            <w:pPr>
                              <w:rPr>
                                <w:rFonts w:ascii="Arial" w:hAnsi="Arial" w:cs="Arial"/>
                                <w:i/>
                                <w:sz w:val="24"/>
                                <w:szCs w:val="24"/>
                              </w:rPr>
                            </w:pPr>
                          </w:p>
                          <w:p w14:paraId="6A05F7C1" w14:textId="77777777" w:rsidR="006572AB" w:rsidRDefault="006572AB" w:rsidP="006572AB">
                            <w:pPr>
                              <w:rPr>
                                <w:rFonts w:ascii="Arial" w:hAnsi="Arial" w:cs="Arial"/>
                                <w:i/>
                                <w:sz w:val="24"/>
                                <w:szCs w:val="24"/>
                              </w:rPr>
                            </w:pPr>
                          </w:p>
                          <w:p w14:paraId="01FEA3A6" w14:textId="77777777" w:rsidR="006572AB" w:rsidRDefault="006572AB" w:rsidP="006572AB">
                            <w:pPr>
                              <w:rPr>
                                <w:rFonts w:ascii="Arial" w:hAnsi="Arial" w:cs="Arial"/>
                                <w:i/>
                                <w:sz w:val="24"/>
                                <w:szCs w:val="24"/>
                              </w:rPr>
                            </w:pPr>
                          </w:p>
                          <w:p w14:paraId="20D8C670" w14:textId="77777777" w:rsidR="006572AB" w:rsidRPr="00E80F1F" w:rsidRDefault="006572AB" w:rsidP="006572AB">
                            <w:pPr>
                              <w:rPr>
                                <w:rFonts w:ascii="Arial" w:hAnsi="Arial" w:cs="Arial"/>
                                <w:i/>
                                <w:sz w:val="24"/>
                                <w:szCs w:val="24"/>
                              </w:rPr>
                            </w:pPr>
                          </w:p>
                          <w:p w14:paraId="374173D5" w14:textId="77777777" w:rsidR="006572AB" w:rsidRDefault="006572AB" w:rsidP="006572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153BC" id="Pyöristetty suorakulmio 7" o:spid="_x0000_s1027" style="position:absolute;margin-left:0;margin-top:14.8pt;width:463.5pt;height:218.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" fillcolor="#b1cbe9" strokecolor="#5b9bd5" strokeweight="3pt">
                <v:fill color2="#92b9e4" rotate="t" colors="0 #b1cbe9;.5 #a3c1e5;1 #92b9e4" focus="100%" type="gradient">
                  <o:fill v:ext="view" type="gradientUnscaled"/>
                </v:fill>
                <v:stroke joinstyle="miter"/>
                <v:textbox>
                  <w:txbxContent>
                    <w:p w14:paraId="2EFD7525" w14:textId="77777777" w:rsidR="006572AB" w:rsidRPr="005374F6" w:rsidRDefault="006572AB" w:rsidP="006572AB">
                      <w:pPr>
                        <w:rPr>
                          <w:rFonts w:ascii="Arial" w:hAnsi="Arial" w:cs="Arial"/>
                          <w:i/>
                          <w:sz w:val="24"/>
                          <w:szCs w:val="24"/>
                        </w:rPr>
                      </w:pPr>
                      <w:r w:rsidRPr="005374F6">
                        <w:rPr>
                          <w:rFonts w:ascii="Arial" w:hAnsi="Arial" w:cs="Arial"/>
                          <w:i/>
                          <w:sz w:val="24"/>
                          <w:szCs w:val="24"/>
                        </w:rPr>
                        <w:t>Kod</w:t>
                      </w:r>
                      <w:r w:rsidR="00791AB7">
                        <w:rPr>
                          <w:rFonts w:ascii="Arial" w:hAnsi="Arial" w:cs="Arial"/>
                          <w:i/>
                          <w:sz w:val="24"/>
                          <w:szCs w:val="24"/>
                        </w:rPr>
                        <w:t>in ja koulun ohjausyhteistyö Rakokiven</w:t>
                      </w:r>
                      <w:r w:rsidRPr="005374F6">
                        <w:rPr>
                          <w:rFonts w:ascii="Arial" w:hAnsi="Arial" w:cs="Arial"/>
                          <w:i/>
                          <w:sz w:val="24"/>
                          <w:szCs w:val="24"/>
                        </w:rPr>
                        <w:t xml:space="preserve"> </w:t>
                      </w:r>
                      <w:r w:rsidR="006E39E5">
                        <w:rPr>
                          <w:rFonts w:ascii="Arial" w:hAnsi="Arial" w:cs="Arial"/>
                          <w:i/>
                          <w:sz w:val="24"/>
                          <w:szCs w:val="24"/>
                        </w:rPr>
                        <w:t>perus</w:t>
                      </w:r>
                      <w:r w:rsidRPr="005374F6">
                        <w:rPr>
                          <w:rFonts w:ascii="Arial" w:hAnsi="Arial" w:cs="Arial"/>
                          <w:i/>
                          <w:sz w:val="24"/>
                          <w:szCs w:val="24"/>
                        </w:rPr>
                        <w:t>koulussa</w:t>
                      </w:r>
                    </w:p>
                    <w:p w14:paraId="4C83DBA4" w14:textId="77777777" w:rsidR="00D64191" w:rsidRDefault="006572AB" w:rsidP="00D64191">
                      <w:pPr>
                        <w:pStyle w:val="Luettelokappale"/>
                        <w:numPr>
                          <w:ilvl w:val="0"/>
                          <w:numId w:val="1"/>
                        </w:numPr>
                        <w:rPr>
                          <w:rFonts w:ascii="Arial" w:hAnsi="Arial" w:cs="Arial"/>
                          <w:i/>
                          <w:sz w:val="24"/>
                          <w:szCs w:val="24"/>
                        </w:rPr>
                      </w:pPr>
                      <w:r w:rsidRPr="005374F6">
                        <w:rPr>
                          <w:rFonts w:ascii="Arial" w:hAnsi="Arial" w:cs="Arial"/>
                          <w:i/>
                          <w:sz w:val="24"/>
                          <w:szCs w:val="24"/>
                        </w:rPr>
                        <w:t>Vanhempainiltoja järjestetään seuraavasti:</w:t>
                      </w:r>
                      <w:r w:rsidR="00D64191">
                        <w:rPr>
                          <w:rFonts w:ascii="Arial" w:hAnsi="Arial" w:cs="Arial"/>
                          <w:i/>
                          <w:sz w:val="24"/>
                          <w:szCs w:val="24"/>
                        </w:rPr>
                        <w:t xml:space="preserve"> </w:t>
                      </w:r>
                    </w:p>
                    <w:p w14:paraId="798DFC30" w14:textId="77777777" w:rsidR="00D64191" w:rsidRPr="00D64191" w:rsidRDefault="00D64191" w:rsidP="00D64191">
                      <w:pPr>
                        <w:pStyle w:val="Luettelokappale"/>
                        <w:numPr>
                          <w:ilvl w:val="0"/>
                          <w:numId w:val="1"/>
                        </w:numPr>
                        <w:tabs>
                          <w:tab w:val="clear" w:pos="360"/>
                          <w:tab w:val="num" w:pos="720"/>
                        </w:tabs>
                        <w:ind w:left="720"/>
                        <w:rPr>
                          <w:rFonts w:ascii="Arial" w:hAnsi="Arial" w:cs="Arial"/>
                          <w:i/>
                          <w:sz w:val="24"/>
                          <w:szCs w:val="24"/>
                        </w:rPr>
                      </w:pPr>
                      <w:r w:rsidRPr="00D64191">
                        <w:rPr>
                          <w:rFonts w:ascii="Arial" w:hAnsi="Arial" w:cs="Arial"/>
                          <w:i/>
                          <w:sz w:val="24"/>
                          <w:szCs w:val="24"/>
                        </w:rPr>
                        <w:t xml:space="preserve">luokka-asteittaiset vanhempainillat järjestetään syyskuun aikana </w:t>
                      </w:r>
                    </w:p>
                    <w:p w14:paraId="5710C6EE" w14:textId="77777777" w:rsidR="006572AB" w:rsidRPr="00D64191" w:rsidRDefault="00D64191" w:rsidP="00D64191">
                      <w:pPr>
                        <w:pStyle w:val="Luettelokappale"/>
                        <w:numPr>
                          <w:ilvl w:val="0"/>
                          <w:numId w:val="1"/>
                        </w:numPr>
                        <w:tabs>
                          <w:tab w:val="clear" w:pos="360"/>
                          <w:tab w:val="num" w:pos="720"/>
                        </w:tabs>
                        <w:ind w:left="720"/>
                        <w:rPr>
                          <w:rFonts w:ascii="Arial" w:hAnsi="Arial" w:cs="Arial"/>
                          <w:i/>
                          <w:sz w:val="24"/>
                          <w:szCs w:val="24"/>
                        </w:rPr>
                      </w:pPr>
                      <w:r w:rsidRPr="00D64191">
                        <w:rPr>
                          <w:rFonts w:ascii="Arial" w:hAnsi="Arial" w:cs="Arial"/>
                          <w:i/>
                          <w:sz w:val="24"/>
                          <w:szCs w:val="24"/>
                        </w:rPr>
                        <w:t>muita vanhempainil</w:t>
                      </w:r>
                      <w:r w:rsidR="007A3A50">
                        <w:rPr>
                          <w:rFonts w:ascii="Arial" w:hAnsi="Arial" w:cs="Arial"/>
                          <w:i/>
                          <w:sz w:val="24"/>
                          <w:szCs w:val="24"/>
                        </w:rPr>
                        <w:t>t</w:t>
                      </w:r>
                      <w:r w:rsidRPr="00D64191">
                        <w:rPr>
                          <w:rFonts w:ascii="Arial" w:hAnsi="Arial" w:cs="Arial"/>
                          <w:i/>
                          <w:sz w:val="24"/>
                          <w:szCs w:val="24"/>
                        </w:rPr>
                        <w:t>oja pidetään tarpeen mukaan</w:t>
                      </w:r>
                    </w:p>
                    <w:p w14:paraId="39AC7E4A" w14:textId="77777777" w:rsidR="006572AB" w:rsidRDefault="009B0D51" w:rsidP="006572AB">
                      <w:pPr>
                        <w:pStyle w:val="Luettelokappale"/>
                        <w:numPr>
                          <w:ilvl w:val="0"/>
                          <w:numId w:val="1"/>
                        </w:numPr>
                        <w:rPr>
                          <w:rFonts w:ascii="Arial" w:hAnsi="Arial" w:cs="Arial"/>
                          <w:i/>
                          <w:sz w:val="24"/>
                          <w:szCs w:val="24"/>
                        </w:rPr>
                      </w:pPr>
                      <w:r>
                        <w:rPr>
                          <w:rFonts w:ascii="Arial" w:hAnsi="Arial" w:cs="Arial"/>
                          <w:i/>
                          <w:sz w:val="24"/>
                          <w:szCs w:val="24"/>
                        </w:rPr>
                        <w:t>Yhteisiä tapaamisia huoltajan ja oppilaan kanssa</w:t>
                      </w:r>
                      <w:r w:rsidR="006572AB" w:rsidRPr="005374F6">
                        <w:rPr>
                          <w:rFonts w:ascii="Arial" w:hAnsi="Arial" w:cs="Arial"/>
                          <w:i/>
                          <w:sz w:val="24"/>
                          <w:szCs w:val="24"/>
                        </w:rPr>
                        <w:t xml:space="preserve"> järjestetään seuraavasti:</w:t>
                      </w:r>
                    </w:p>
                    <w:p w14:paraId="2975B0F4" w14:textId="77777777" w:rsidR="00D64191" w:rsidRDefault="00D64191" w:rsidP="00D64191">
                      <w:pPr>
                        <w:pStyle w:val="Luettelokappale"/>
                        <w:numPr>
                          <w:ilvl w:val="0"/>
                          <w:numId w:val="1"/>
                        </w:numPr>
                        <w:tabs>
                          <w:tab w:val="clear" w:pos="360"/>
                          <w:tab w:val="num" w:pos="720"/>
                        </w:tabs>
                        <w:ind w:left="720"/>
                        <w:rPr>
                          <w:rFonts w:ascii="Arial" w:hAnsi="Arial" w:cs="Arial"/>
                          <w:i/>
                          <w:sz w:val="24"/>
                          <w:szCs w:val="24"/>
                        </w:rPr>
                      </w:pPr>
                      <w:r>
                        <w:rPr>
                          <w:rFonts w:ascii="Arial" w:hAnsi="Arial" w:cs="Arial"/>
                          <w:i/>
                          <w:sz w:val="24"/>
                          <w:szCs w:val="24"/>
                        </w:rPr>
                        <w:t>oppimissuunnitelma- ja HOJKS-palaverit pidetään vuosittain ennen syyslomaa ja keväällä koulun loppuun mennessä</w:t>
                      </w:r>
                    </w:p>
                    <w:p w14:paraId="231252D7" w14:textId="61DB7814" w:rsidR="00D64191" w:rsidRDefault="008575C3" w:rsidP="00D64191">
                      <w:pPr>
                        <w:pStyle w:val="Luettelokappale"/>
                        <w:numPr>
                          <w:ilvl w:val="0"/>
                          <w:numId w:val="1"/>
                        </w:numPr>
                        <w:tabs>
                          <w:tab w:val="clear" w:pos="360"/>
                          <w:tab w:val="num" w:pos="720"/>
                        </w:tabs>
                        <w:ind w:left="720"/>
                        <w:rPr>
                          <w:rFonts w:ascii="Arial" w:hAnsi="Arial" w:cs="Arial"/>
                          <w:i/>
                          <w:sz w:val="24"/>
                          <w:szCs w:val="24"/>
                        </w:rPr>
                      </w:pPr>
                      <w:r>
                        <w:rPr>
                          <w:rFonts w:ascii="Arial" w:hAnsi="Arial" w:cs="Arial"/>
                          <w:i/>
                          <w:sz w:val="24"/>
                          <w:szCs w:val="24"/>
                        </w:rPr>
                        <w:t xml:space="preserve">arviointikeskustelut järjestetään </w:t>
                      </w:r>
                      <w:r w:rsidR="00041FD5">
                        <w:rPr>
                          <w:rFonts w:ascii="Arial" w:hAnsi="Arial" w:cs="Arial"/>
                          <w:i/>
                          <w:sz w:val="24"/>
                          <w:szCs w:val="24"/>
                        </w:rPr>
                        <w:t>2. ja 6. luokan oppilaille joulu</w:t>
                      </w:r>
                      <w:r>
                        <w:rPr>
                          <w:rFonts w:ascii="Arial" w:hAnsi="Arial" w:cs="Arial"/>
                          <w:i/>
                          <w:sz w:val="24"/>
                          <w:szCs w:val="24"/>
                        </w:rPr>
                        <w:t>-helmikuussa</w:t>
                      </w:r>
                    </w:p>
                    <w:p w14:paraId="1100BF8D" w14:textId="77777777" w:rsidR="008575C3" w:rsidRPr="005374F6" w:rsidRDefault="008575C3" w:rsidP="00D64191">
                      <w:pPr>
                        <w:pStyle w:val="Luettelokappale"/>
                        <w:numPr>
                          <w:ilvl w:val="0"/>
                          <w:numId w:val="1"/>
                        </w:numPr>
                        <w:tabs>
                          <w:tab w:val="clear" w:pos="360"/>
                          <w:tab w:val="num" w:pos="720"/>
                        </w:tabs>
                        <w:ind w:left="720"/>
                        <w:rPr>
                          <w:rFonts w:ascii="Arial" w:hAnsi="Arial" w:cs="Arial"/>
                          <w:i/>
                          <w:sz w:val="24"/>
                          <w:szCs w:val="24"/>
                        </w:rPr>
                      </w:pPr>
                      <w:r>
                        <w:rPr>
                          <w:rFonts w:ascii="Arial" w:hAnsi="Arial" w:cs="Arial"/>
                          <w:i/>
                          <w:sz w:val="24"/>
                          <w:szCs w:val="24"/>
                        </w:rPr>
                        <w:t>vanhempainvartteja muilla luokka-asteilla pidetään pitkin lukuvuotta</w:t>
                      </w:r>
                    </w:p>
                    <w:p w14:paraId="64C13599" w14:textId="77777777" w:rsidR="006572AB" w:rsidRPr="005374F6" w:rsidRDefault="006572AB" w:rsidP="006572AB">
                      <w:pPr>
                        <w:pStyle w:val="Luettelokappale"/>
                        <w:ind w:left="360"/>
                        <w:rPr>
                          <w:rFonts w:ascii="Arial" w:hAnsi="Arial" w:cs="Arial"/>
                          <w:i/>
                          <w:sz w:val="24"/>
                          <w:szCs w:val="24"/>
                        </w:rPr>
                      </w:pPr>
                    </w:p>
                    <w:p w14:paraId="63322352" w14:textId="77777777" w:rsidR="006572AB" w:rsidRDefault="006572AB" w:rsidP="006572AB">
                      <w:pPr>
                        <w:rPr>
                          <w:rFonts w:ascii="Arial" w:hAnsi="Arial" w:cs="Arial"/>
                          <w:i/>
                          <w:sz w:val="24"/>
                          <w:szCs w:val="24"/>
                        </w:rPr>
                      </w:pPr>
                    </w:p>
                    <w:p w14:paraId="1581DA7B" w14:textId="77777777" w:rsidR="006572AB" w:rsidRDefault="006572AB" w:rsidP="006572AB">
                      <w:pPr>
                        <w:rPr>
                          <w:rFonts w:ascii="Arial" w:hAnsi="Arial" w:cs="Arial"/>
                          <w:i/>
                          <w:sz w:val="24"/>
                          <w:szCs w:val="24"/>
                        </w:rPr>
                      </w:pPr>
                    </w:p>
                    <w:p w14:paraId="31A7646C" w14:textId="77777777" w:rsidR="006572AB" w:rsidRDefault="006572AB" w:rsidP="006572AB">
                      <w:pPr>
                        <w:rPr>
                          <w:rFonts w:ascii="Arial" w:hAnsi="Arial" w:cs="Arial"/>
                          <w:i/>
                          <w:sz w:val="24"/>
                          <w:szCs w:val="24"/>
                        </w:rPr>
                      </w:pPr>
                    </w:p>
                    <w:p w14:paraId="7DC43E80" w14:textId="77777777" w:rsidR="006572AB" w:rsidRDefault="006572AB" w:rsidP="006572AB">
                      <w:pPr>
                        <w:rPr>
                          <w:rFonts w:ascii="Arial" w:hAnsi="Arial" w:cs="Arial"/>
                          <w:i/>
                          <w:sz w:val="24"/>
                          <w:szCs w:val="24"/>
                        </w:rPr>
                      </w:pPr>
                    </w:p>
                    <w:p w14:paraId="6C9EA856" w14:textId="77777777" w:rsidR="006572AB" w:rsidRDefault="006572AB" w:rsidP="006572AB">
                      <w:pPr>
                        <w:rPr>
                          <w:rFonts w:ascii="Arial" w:hAnsi="Arial" w:cs="Arial"/>
                          <w:i/>
                          <w:sz w:val="24"/>
                          <w:szCs w:val="24"/>
                        </w:rPr>
                      </w:pPr>
                    </w:p>
                    <w:p w14:paraId="1DACE48E" w14:textId="77777777" w:rsidR="006572AB" w:rsidRDefault="006572AB" w:rsidP="006572AB">
                      <w:pPr>
                        <w:rPr>
                          <w:rFonts w:ascii="Arial" w:hAnsi="Arial" w:cs="Arial"/>
                          <w:i/>
                          <w:sz w:val="24"/>
                          <w:szCs w:val="24"/>
                        </w:rPr>
                      </w:pPr>
                    </w:p>
                    <w:p w14:paraId="0CC8D210" w14:textId="77777777" w:rsidR="006572AB" w:rsidRDefault="006572AB" w:rsidP="006572AB">
                      <w:pPr>
                        <w:rPr>
                          <w:rFonts w:ascii="Arial" w:hAnsi="Arial" w:cs="Arial"/>
                          <w:i/>
                          <w:sz w:val="24"/>
                          <w:szCs w:val="24"/>
                        </w:rPr>
                      </w:pPr>
                    </w:p>
                    <w:p w14:paraId="0F2F6551" w14:textId="77777777" w:rsidR="006572AB" w:rsidRDefault="006572AB" w:rsidP="006572AB">
                      <w:pPr>
                        <w:rPr>
                          <w:rFonts w:ascii="Arial" w:hAnsi="Arial" w:cs="Arial"/>
                          <w:i/>
                          <w:sz w:val="24"/>
                          <w:szCs w:val="24"/>
                        </w:rPr>
                      </w:pPr>
                    </w:p>
                    <w:p w14:paraId="284E7C11" w14:textId="77777777" w:rsidR="006572AB" w:rsidRDefault="006572AB" w:rsidP="006572AB">
                      <w:pPr>
                        <w:rPr>
                          <w:rFonts w:ascii="Arial" w:hAnsi="Arial" w:cs="Arial"/>
                          <w:i/>
                          <w:sz w:val="24"/>
                          <w:szCs w:val="24"/>
                        </w:rPr>
                      </w:pPr>
                    </w:p>
                    <w:p w14:paraId="65FA4F05" w14:textId="77777777" w:rsidR="006572AB" w:rsidRDefault="006572AB" w:rsidP="006572AB">
                      <w:pPr>
                        <w:rPr>
                          <w:rFonts w:ascii="Arial" w:hAnsi="Arial" w:cs="Arial"/>
                          <w:i/>
                          <w:sz w:val="24"/>
                          <w:szCs w:val="24"/>
                        </w:rPr>
                      </w:pPr>
                    </w:p>
                    <w:p w14:paraId="4EB67185" w14:textId="77777777" w:rsidR="006572AB" w:rsidRDefault="006572AB" w:rsidP="006572AB">
                      <w:pPr>
                        <w:rPr>
                          <w:rFonts w:ascii="Arial" w:hAnsi="Arial" w:cs="Arial"/>
                          <w:i/>
                          <w:sz w:val="24"/>
                          <w:szCs w:val="24"/>
                        </w:rPr>
                      </w:pPr>
                    </w:p>
                    <w:p w14:paraId="482DDB13" w14:textId="77777777" w:rsidR="006572AB" w:rsidRDefault="006572AB" w:rsidP="006572AB">
                      <w:pPr>
                        <w:rPr>
                          <w:rFonts w:ascii="Arial" w:hAnsi="Arial" w:cs="Arial"/>
                          <w:i/>
                          <w:sz w:val="24"/>
                          <w:szCs w:val="24"/>
                        </w:rPr>
                      </w:pPr>
                    </w:p>
                    <w:p w14:paraId="223A46FD" w14:textId="77777777" w:rsidR="006572AB" w:rsidRDefault="006572AB" w:rsidP="006572AB">
                      <w:pPr>
                        <w:rPr>
                          <w:rFonts w:ascii="Arial" w:hAnsi="Arial" w:cs="Arial"/>
                          <w:i/>
                          <w:sz w:val="24"/>
                          <w:szCs w:val="24"/>
                        </w:rPr>
                      </w:pPr>
                    </w:p>
                    <w:p w14:paraId="30C21EA5" w14:textId="77777777" w:rsidR="006572AB" w:rsidRDefault="006572AB" w:rsidP="006572AB">
                      <w:pPr>
                        <w:rPr>
                          <w:rFonts w:ascii="Arial" w:hAnsi="Arial" w:cs="Arial"/>
                          <w:i/>
                          <w:sz w:val="24"/>
                          <w:szCs w:val="24"/>
                        </w:rPr>
                      </w:pPr>
                    </w:p>
                    <w:p w14:paraId="221E6567" w14:textId="77777777" w:rsidR="006572AB" w:rsidRDefault="006572AB" w:rsidP="006572AB">
                      <w:pPr>
                        <w:rPr>
                          <w:rFonts w:ascii="Arial" w:hAnsi="Arial" w:cs="Arial"/>
                          <w:i/>
                          <w:sz w:val="24"/>
                          <w:szCs w:val="24"/>
                        </w:rPr>
                      </w:pPr>
                    </w:p>
                    <w:p w14:paraId="0324E282" w14:textId="77777777" w:rsidR="006572AB" w:rsidRDefault="006572AB" w:rsidP="006572AB">
                      <w:pPr>
                        <w:rPr>
                          <w:rFonts w:ascii="Arial" w:hAnsi="Arial" w:cs="Arial"/>
                          <w:i/>
                          <w:sz w:val="24"/>
                          <w:szCs w:val="24"/>
                        </w:rPr>
                      </w:pPr>
                    </w:p>
                    <w:p w14:paraId="391250A5" w14:textId="77777777" w:rsidR="006572AB" w:rsidRDefault="006572AB" w:rsidP="006572AB">
                      <w:pPr>
                        <w:rPr>
                          <w:rFonts w:ascii="Arial" w:hAnsi="Arial" w:cs="Arial"/>
                          <w:i/>
                          <w:sz w:val="24"/>
                          <w:szCs w:val="24"/>
                        </w:rPr>
                      </w:pPr>
                    </w:p>
                    <w:p w14:paraId="0EACA55C" w14:textId="77777777" w:rsidR="006572AB" w:rsidRDefault="006572AB" w:rsidP="006572AB">
                      <w:pPr>
                        <w:rPr>
                          <w:rFonts w:ascii="Arial" w:hAnsi="Arial" w:cs="Arial"/>
                          <w:i/>
                          <w:sz w:val="24"/>
                          <w:szCs w:val="24"/>
                        </w:rPr>
                      </w:pPr>
                    </w:p>
                    <w:p w14:paraId="1050759E" w14:textId="77777777" w:rsidR="006572AB" w:rsidRDefault="006572AB" w:rsidP="006572AB">
                      <w:pPr>
                        <w:rPr>
                          <w:rFonts w:ascii="Arial" w:hAnsi="Arial" w:cs="Arial"/>
                          <w:i/>
                          <w:sz w:val="24"/>
                          <w:szCs w:val="24"/>
                        </w:rPr>
                      </w:pPr>
                    </w:p>
                    <w:p w14:paraId="79BCF4E7" w14:textId="77777777" w:rsidR="006572AB" w:rsidRDefault="006572AB" w:rsidP="006572AB">
                      <w:pPr>
                        <w:rPr>
                          <w:rFonts w:ascii="Arial" w:hAnsi="Arial" w:cs="Arial"/>
                          <w:i/>
                          <w:sz w:val="24"/>
                          <w:szCs w:val="24"/>
                        </w:rPr>
                      </w:pPr>
                    </w:p>
                    <w:p w14:paraId="610C3F32" w14:textId="77777777" w:rsidR="006572AB" w:rsidRDefault="006572AB" w:rsidP="006572AB">
                      <w:pPr>
                        <w:rPr>
                          <w:rFonts w:ascii="Arial" w:hAnsi="Arial" w:cs="Arial"/>
                          <w:i/>
                          <w:sz w:val="24"/>
                          <w:szCs w:val="24"/>
                        </w:rPr>
                      </w:pPr>
                    </w:p>
                    <w:p w14:paraId="2DE155FB" w14:textId="77777777" w:rsidR="006572AB" w:rsidRDefault="006572AB" w:rsidP="006572AB">
                      <w:pPr>
                        <w:rPr>
                          <w:rFonts w:ascii="Arial" w:hAnsi="Arial" w:cs="Arial"/>
                          <w:i/>
                          <w:sz w:val="24"/>
                          <w:szCs w:val="24"/>
                        </w:rPr>
                      </w:pPr>
                    </w:p>
                    <w:p w14:paraId="38AC387B" w14:textId="77777777" w:rsidR="006572AB" w:rsidRDefault="006572AB" w:rsidP="006572AB">
                      <w:pPr>
                        <w:rPr>
                          <w:rFonts w:ascii="Arial" w:hAnsi="Arial" w:cs="Arial"/>
                          <w:i/>
                          <w:sz w:val="24"/>
                          <w:szCs w:val="24"/>
                        </w:rPr>
                      </w:pPr>
                    </w:p>
                    <w:p w14:paraId="41FF864C" w14:textId="77777777" w:rsidR="006572AB" w:rsidRDefault="006572AB" w:rsidP="006572AB">
                      <w:pPr>
                        <w:rPr>
                          <w:rFonts w:ascii="Arial" w:hAnsi="Arial" w:cs="Arial"/>
                          <w:i/>
                          <w:sz w:val="24"/>
                          <w:szCs w:val="24"/>
                        </w:rPr>
                      </w:pPr>
                    </w:p>
                    <w:p w14:paraId="02CFF39F" w14:textId="77777777" w:rsidR="006572AB" w:rsidRDefault="006572AB" w:rsidP="006572AB">
                      <w:pPr>
                        <w:rPr>
                          <w:rFonts w:ascii="Arial" w:hAnsi="Arial" w:cs="Arial"/>
                          <w:i/>
                          <w:sz w:val="24"/>
                          <w:szCs w:val="24"/>
                        </w:rPr>
                      </w:pPr>
                    </w:p>
                    <w:p w14:paraId="7EC1BE59" w14:textId="77777777" w:rsidR="006572AB" w:rsidRDefault="006572AB" w:rsidP="006572AB">
                      <w:pPr>
                        <w:rPr>
                          <w:rFonts w:ascii="Arial" w:hAnsi="Arial" w:cs="Arial"/>
                          <w:i/>
                          <w:sz w:val="24"/>
                          <w:szCs w:val="24"/>
                        </w:rPr>
                      </w:pPr>
                    </w:p>
                    <w:p w14:paraId="69B06740" w14:textId="77777777" w:rsidR="006572AB" w:rsidRDefault="006572AB" w:rsidP="006572AB">
                      <w:pPr>
                        <w:rPr>
                          <w:rFonts w:ascii="Arial" w:hAnsi="Arial" w:cs="Arial"/>
                          <w:i/>
                          <w:sz w:val="24"/>
                          <w:szCs w:val="24"/>
                        </w:rPr>
                      </w:pPr>
                    </w:p>
                    <w:p w14:paraId="2F75EA07" w14:textId="77777777" w:rsidR="006572AB" w:rsidRDefault="006572AB" w:rsidP="006572AB">
                      <w:pPr>
                        <w:rPr>
                          <w:rFonts w:ascii="Arial" w:hAnsi="Arial" w:cs="Arial"/>
                          <w:i/>
                          <w:sz w:val="24"/>
                          <w:szCs w:val="24"/>
                        </w:rPr>
                      </w:pPr>
                    </w:p>
                    <w:p w14:paraId="599FD7F9" w14:textId="77777777" w:rsidR="006572AB" w:rsidRDefault="006572AB" w:rsidP="006572AB">
                      <w:pPr>
                        <w:rPr>
                          <w:rFonts w:ascii="Arial" w:hAnsi="Arial" w:cs="Arial"/>
                          <w:i/>
                          <w:sz w:val="24"/>
                          <w:szCs w:val="24"/>
                        </w:rPr>
                      </w:pPr>
                    </w:p>
                    <w:p w14:paraId="642D4598" w14:textId="77777777" w:rsidR="006572AB" w:rsidRDefault="006572AB" w:rsidP="006572AB">
                      <w:pPr>
                        <w:rPr>
                          <w:rFonts w:ascii="Arial" w:hAnsi="Arial" w:cs="Arial"/>
                          <w:i/>
                          <w:sz w:val="24"/>
                          <w:szCs w:val="24"/>
                        </w:rPr>
                      </w:pPr>
                    </w:p>
                    <w:p w14:paraId="37D3C5C4" w14:textId="77777777" w:rsidR="006572AB" w:rsidRDefault="006572AB" w:rsidP="006572AB">
                      <w:pPr>
                        <w:rPr>
                          <w:rFonts w:ascii="Arial" w:hAnsi="Arial" w:cs="Arial"/>
                          <w:i/>
                          <w:sz w:val="24"/>
                          <w:szCs w:val="24"/>
                        </w:rPr>
                      </w:pPr>
                    </w:p>
                    <w:p w14:paraId="5256B91C" w14:textId="77777777" w:rsidR="006572AB" w:rsidRDefault="006572AB" w:rsidP="006572AB">
                      <w:pPr>
                        <w:rPr>
                          <w:rFonts w:ascii="Arial" w:hAnsi="Arial" w:cs="Arial"/>
                          <w:i/>
                          <w:sz w:val="24"/>
                          <w:szCs w:val="24"/>
                        </w:rPr>
                      </w:pPr>
                    </w:p>
                    <w:p w14:paraId="640836E5" w14:textId="77777777" w:rsidR="006572AB" w:rsidRDefault="006572AB" w:rsidP="006572AB">
                      <w:pPr>
                        <w:rPr>
                          <w:rFonts w:ascii="Arial" w:hAnsi="Arial" w:cs="Arial"/>
                          <w:i/>
                          <w:sz w:val="24"/>
                          <w:szCs w:val="24"/>
                        </w:rPr>
                      </w:pPr>
                    </w:p>
                    <w:p w14:paraId="2A2ED339" w14:textId="77777777" w:rsidR="006572AB" w:rsidRDefault="006572AB" w:rsidP="006572AB">
                      <w:pPr>
                        <w:rPr>
                          <w:rFonts w:ascii="Arial" w:hAnsi="Arial" w:cs="Arial"/>
                          <w:i/>
                          <w:sz w:val="24"/>
                          <w:szCs w:val="24"/>
                        </w:rPr>
                      </w:pPr>
                    </w:p>
                    <w:p w14:paraId="6169F7FD" w14:textId="77777777" w:rsidR="006572AB" w:rsidRDefault="006572AB" w:rsidP="006572AB">
                      <w:pPr>
                        <w:rPr>
                          <w:rFonts w:ascii="Arial" w:hAnsi="Arial" w:cs="Arial"/>
                          <w:i/>
                          <w:sz w:val="24"/>
                          <w:szCs w:val="24"/>
                        </w:rPr>
                      </w:pPr>
                    </w:p>
                    <w:p w14:paraId="395B8D49" w14:textId="77777777" w:rsidR="006572AB" w:rsidRDefault="006572AB" w:rsidP="006572AB">
                      <w:pPr>
                        <w:rPr>
                          <w:rFonts w:ascii="Arial" w:hAnsi="Arial" w:cs="Arial"/>
                          <w:i/>
                          <w:sz w:val="24"/>
                          <w:szCs w:val="24"/>
                        </w:rPr>
                      </w:pPr>
                    </w:p>
                    <w:p w14:paraId="08480456" w14:textId="77777777" w:rsidR="006572AB" w:rsidRDefault="006572AB" w:rsidP="006572AB">
                      <w:pPr>
                        <w:rPr>
                          <w:rFonts w:ascii="Arial" w:hAnsi="Arial" w:cs="Arial"/>
                          <w:i/>
                          <w:sz w:val="24"/>
                          <w:szCs w:val="24"/>
                        </w:rPr>
                      </w:pPr>
                    </w:p>
                    <w:p w14:paraId="4DDB1069" w14:textId="77777777" w:rsidR="006572AB" w:rsidRDefault="006572AB" w:rsidP="006572AB">
                      <w:pPr>
                        <w:rPr>
                          <w:rFonts w:ascii="Arial" w:hAnsi="Arial" w:cs="Arial"/>
                          <w:i/>
                          <w:sz w:val="24"/>
                          <w:szCs w:val="24"/>
                        </w:rPr>
                      </w:pPr>
                    </w:p>
                    <w:p w14:paraId="68117CAF" w14:textId="77777777" w:rsidR="006572AB" w:rsidRDefault="006572AB" w:rsidP="006572AB">
                      <w:pPr>
                        <w:rPr>
                          <w:rFonts w:ascii="Arial" w:hAnsi="Arial" w:cs="Arial"/>
                          <w:i/>
                          <w:sz w:val="24"/>
                          <w:szCs w:val="24"/>
                        </w:rPr>
                      </w:pPr>
                    </w:p>
                    <w:p w14:paraId="01E93F09" w14:textId="77777777" w:rsidR="006572AB" w:rsidRDefault="006572AB" w:rsidP="006572AB">
                      <w:pPr>
                        <w:rPr>
                          <w:rFonts w:ascii="Arial" w:hAnsi="Arial" w:cs="Arial"/>
                          <w:i/>
                          <w:sz w:val="24"/>
                          <w:szCs w:val="24"/>
                        </w:rPr>
                      </w:pPr>
                    </w:p>
                    <w:p w14:paraId="6C24009A" w14:textId="77777777" w:rsidR="006572AB" w:rsidRDefault="006572AB" w:rsidP="006572AB">
                      <w:pPr>
                        <w:rPr>
                          <w:rFonts w:ascii="Arial" w:hAnsi="Arial" w:cs="Arial"/>
                          <w:i/>
                          <w:sz w:val="24"/>
                          <w:szCs w:val="24"/>
                        </w:rPr>
                      </w:pPr>
                    </w:p>
                    <w:p w14:paraId="3C3806F7" w14:textId="77777777" w:rsidR="006572AB" w:rsidRDefault="006572AB" w:rsidP="006572AB">
                      <w:pPr>
                        <w:rPr>
                          <w:rFonts w:ascii="Arial" w:hAnsi="Arial" w:cs="Arial"/>
                          <w:i/>
                          <w:sz w:val="24"/>
                          <w:szCs w:val="24"/>
                        </w:rPr>
                      </w:pPr>
                    </w:p>
                    <w:p w14:paraId="4C6FF53E" w14:textId="77777777" w:rsidR="006572AB" w:rsidRDefault="006572AB" w:rsidP="006572AB">
                      <w:pPr>
                        <w:rPr>
                          <w:rFonts w:ascii="Arial" w:hAnsi="Arial" w:cs="Arial"/>
                          <w:i/>
                          <w:sz w:val="24"/>
                          <w:szCs w:val="24"/>
                        </w:rPr>
                      </w:pPr>
                    </w:p>
                    <w:p w14:paraId="7E20183F" w14:textId="77777777" w:rsidR="006572AB" w:rsidRDefault="006572AB" w:rsidP="006572AB">
                      <w:pPr>
                        <w:rPr>
                          <w:rFonts w:ascii="Arial" w:hAnsi="Arial" w:cs="Arial"/>
                          <w:i/>
                          <w:sz w:val="24"/>
                          <w:szCs w:val="24"/>
                        </w:rPr>
                      </w:pPr>
                    </w:p>
                    <w:p w14:paraId="304F2917" w14:textId="77777777" w:rsidR="006572AB" w:rsidRDefault="006572AB" w:rsidP="006572AB">
                      <w:pPr>
                        <w:rPr>
                          <w:rFonts w:ascii="Arial" w:hAnsi="Arial" w:cs="Arial"/>
                          <w:i/>
                          <w:sz w:val="24"/>
                          <w:szCs w:val="24"/>
                        </w:rPr>
                      </w:pPr>
                    </w:p>
                    <w:p w14:paraId="67E8291A" w14:textId="77777777" w:rsidR="006572AB" w:rsidRDefault="006572AB" w:rsidP="006572AB">
                      <w:pPr>
                        <w:rPr>
                          <w:rFonts w:ascii="Arial" w:hAnsi="Arial" w:cs="Arial"/>
                          <w:i/>
                          <w:sz w:val="24"/>
                          <w:szCs w:val="24"/>
                        </w:rPr>
                      </w:pPr>
                    </w:p>
                    <w:p w14:paraId="507DAACD" w14:textId="77777777" w:rsidR="006572AB" w:rsidRDefault="006572AB" w:rsidP="006572AB">
                      <w:pPr>
                        <w:rPr>
                          <w:rFonts w:ascii="Arial" w:hAnsi="Arial" w:cs="Arial"/>
                          <w:i/>
                          <w:sz w:val="24"/>
                          <w:szCs w:val="24"/>
                        </w:rPr>
                      </w:pPr>
                    </w:p>
                    <w:p w14:paraId="000E6AF2" w14:textId="77777777" w:rsidR="006572AB" w:rsidRDefault="006572AB" w:rsidP="006572AB">
                      <w:pPr>
                        <w:rPr>
                          <w:rFonts w:ascii="Arial" w:hAnsi="Arial" w:cs="Arial"/>
                          <w:i/>
                          <w:sz w:val="24"/>
                          <w:szCs w:val="24"/>
                        </w:rPr>
                      </w:pPr>
                    </w:p>
                    <w:p w14:paraId="44296BAE" w14:textId="77777777" w:rsidR="006572AB" w:rsidRDefault="006572AB" w:rsidP="006572AB">
                      <w:pPr>
                        <w:rPr>
                          <w:rFonts w:ascii="Arial" w:hAnsi="Arial" w:cs="Arial"/>
                          <w:i/>
                          <w:sz w:val="24"/>
                          <w:szCs w:val="24"/>
                        </w:rPr>
                      </w:pPr>
                    </w:p>
                    <w:p w14:paraId="0414BAAC" w14:textId="77777777" w:rsidR="006572AB" w:rsidRDefault="006572AB" w:rsidP="006572AB">
                      <w:pPr>
                        <w:rPr>
                          <w:rFonts w:ascii="Arial" w:hAnsi="Arial" w:cs="Arial"/>
                          <w:i/>
                          <w:sz w:val="24"/>
                          <w:szCs w:val="24"/>
                        </w:rPr>
                      </w:pPr>
                    </w:p>
                    <w:p w14:paraId="2A4A0C09" w14:textId="77777777" w:rsidR="006572AB" w:rsidRDefault="006572AB" w:rsidP="006572AB">
                      <w:pPr>
                        <w:rPr>
                          <w:rFonts w:ascii="Arial" w:hAnsi="Arial" w:cs="Arial"/>
                          <w:i/>
                          <w:sz w:val="24"/>
                          <w:szCs w:val="24"/>
                        </w:rPr>
                      </w:pPr>
                    </w:p>
                    <w:p w14:paraId="75BC8DE8" w14:textId="77777777" w:rsidR="006572AB" w:rsidRDefault="006572AB" w:rsidP="006572AB">
                      <w:pPr>
                        <w:rPr>
                          <w:rFonts w:ascii="Arial" w:hAnsi="Arial" w:cs="Arial"/>
                          <w:i/>
                          <w:sz w:val="24"/>
                          <w:szCs w:val="24"/>
                        </w:rPr>
                      </w:pPr>
                    </w:p>
                    <w:p w14:paraId="5D9CF8E9" w14:textId="77777777" w:rsidR="006572AB" w:rsidRDefault="006572AB" w:rsidP="006572AB">
                      <w:pPr>
                        <w:rPr>
                          <w:rFonts w:ascii="Arial" w:hAnsi="Arial" w:cs="Arial"/>
                          <w:i/>
                          <w:sz w:val="24"/>
                          <w:szCs w:val="24"/>
                        </w:rPr>
                      </w:pPr>
                    </w:p>
                    <w:p w14:paraId="6A05F7C1" w14:textId="77777777" w:rsidR="006572AB" w:rsidRDefault="006572AB" w:rsidP="006572AB">
                      <w:pPr>
                        <w:rPr>
                          <w:rFonts w:ascii="Arial" w:hAnsi="Arial" w:cs="Arial"/>
                          <w:i/>
                          <w:sz w:val="24"/>
                          <w:szCs w:val="24"/>
                        </w:rPr>
                      </w:pPr>
                    </w:p>
                    <w:p w14:paraId="01FEA3A6" w14:textId="77777777" w:rsidR="006572AB" w:rsidRDefault="006572AB" w:rsidP="006572AB">
                      <w:pPr>
                        <w:rPr>
                          <w:rFonts w:ascii="Arial" w:hAnsi="Arial" w:cs="Arial"/>
                          <w:i/>
                          <w:sz w:val="24"/>
                          <w:szCs w:val="24"/>
                        </w:rPr>
                      </w:pPr>
                    </w:p>
                    <w:p w14:paraId="20D8C670" w14:textId="77777777" w:rsidR="006572AB" w:rsidRPr="00E80F1F" w:rsidRDefault="006572AB" w:rsidP="006572AB">
                      <w:pPr>
                        <w:rPr>
                          <w:rFonts w:ascii="Arial" w:hAnsi="Arial" w:cs="Arial"/>
                          <w:i/>
                          <w:sz w:val="24"/>
                          <w:szCs w:val="24"/>
                        </w:rPr>
                      </w:pPr>
                    </w:p>
                    <w:p w14:paraId="374173D5" w14:textId="77777777" w:rsidR="006572AB" w:rsidRDefault="006572AB" w:rsidP="006572AB">
                      <w:pPr>
                        <w:jc w:val="center"/>
                      </w:pPr>
                    </w:p>
                  </w:txbxContent>
                </v:textbox>
                <w10:wrap type="topAndBottom" anchorx="margin"/>
              </v:roundrect>
            </w:pict>
          </mc:Fallback>
        </mc:AlternateContent>
      </w:r>
    </w:p>
    <w:sectPr w:rsidR="006572A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20D"/>
    <w:multiLevelType w:val="singleLevel"/>
    <w:tmpl w:val="23F8280A"/>
    <w:lvl w:ilvl="0">
      <w:numFmt w:val="bullet"/>
      <w:lvlText w:val="-"/>
      <w:lvlJc w:val="left"/>
      <w:pPr>
        <w:tabs>
          <w:tab w:val="num" w:pos="360"/>
        </w:tabs>
        <w:ind w:left="360" w:hanging="360"/>
      </w:pPr>
      <w:rPr>
        <w:rFonts w:hint="default"/>
      </w:rPr>
    </w:lvl>
  </w:abstractNum>
  <w:abstractNum w:abstractNumId="1" w15:restartNumberingAfterBreak="0">
    <w:nsid w:val="75B56D60"/>
    <w:multiLevelType w:val="hybridMultilevel"/>
    <w:tmpl w:val="BBDA3E4C"/>
    <w:lvl w:ilvl="0" w:tplc="04F2FACA">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14"/>
    <w:rsid w:val="00041FD5"/>
    <w:rsid w:val="000E4A05"/>
    <w:rsid w:val="00134DCD"/>
    <w:rsid w:val="001F36E3"/>
    <w:rsid w:val="00245C5B"/>
    <w:rsid w:val="00266FC5"/>
    <w:rsid w:val="002A6912"/>
    <w:rsid w:val="00367DBC"/>
    <w:rsid w:val="0037482C"/>
    <w:rsid w:val="003C4C48"/>
    <w:rsid w:val="00456701"/>
    <w:rsid w:val="005374F6"/>
    <w:rsid w:val="005B1536"/>
    <w:rsid w:val="005F01C4"/>
    <w:rsid w:val="00653E1F"/>
    <w:rsid w:val="006572AB"/>
    <w:rsid w:val="006E39E5"/>
    <w:rsid w:val="00715BD8"/>
    <w:rsid w:val="00791AB7"/>
    <w:rsid w:val="007A3A50"/>
    <w:rsid w:val="007D050E"/>
    <w:rsid w:val="007D4522"/>
    <w:rsid w:val="008575C3"/>
    <w:rsid w:val="008F4F13"/>
    <w:rsid w:val="0099105A"/>
    <w:rsid w:val="009B0D51"/>
    <w:rsid w:val="009E3DE1"/>
    <w:rsid w:val="00A26877"/>
    <w:rsid w:val="00A57678"/>
    <w:rsid w:val="00AC5565"/>
    <w:rsid w:val="00AF4749"/>
    <w:rsid w:val="00B075D8"/>
    <w:rsid w:val="00B93090"/>
    <w:rsid w:val="00BD0CCB"/>
    <w:rsid w:val="00C81AF3"/>
    <w:rsid w:val="00C90F52"/>
    <w:rsid w:val="00D025F7"/>
    <w:rsid w:val="00D1583B"/>
    <w:rsid w:val="00D25D4C"/>
    <w:rsid w:val="00D525B7"/>
    <w:rsid w:val="00D63FAF"/>
    <w:rsid w:val="00D64191"/>
    <w:rsid w:val="00D70432"/>
    <w:rsid w:val="00D86C14"/>
    <w:rsid w:val="00E06D81"/>
    <w:rsid w:val="00E80F1F"/>
    <w:rsid w:val="00E83C9C"/>
    <w:rsid w:val="00F025A0"/>
    <w:rsid w:val="00F6401A"/>
    <w:rsid w:val="00F845EB"/>
    <w:rsid w:val="00F84D06"/>
    <w:rsid w:val="00FB1385"/>
    <w:rsid w:val="00FD2E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5A4A"/>
  <w15:docId w15:val="{A2A3E7E4-370C-4E11-B78D-F951566B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rsid w:val="00D86C14"/>
    <w:pPr>
      <w:spacing w:after="120" w:line="240" w:lineRule="auto"/>
      <w:ind w:left="283"/>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rsid w:val="00D86C14"/>
    <w:rPr>
      <w:rFonts w:ascii="Times New Roman" w:eastAsia="Times New Roman" w:hAnsi="Times New Roman" w:cs="Times New Roman"/>
      <w:sz w:val="24"/>
      <w:szCs w:val="20"/>
      <w:lang w:eastAsia="fi-FI"/>
    </w:rPr>
  </w:style>
  <w:style w:type="paragraph" w:styleId="Luettelokappale">
    <w:name w:val="List Paragraph"/>
    <w:basedOn w:val="Normaali"/>
    <w:uiPriority w:val="34"/>
    <w:qFormat/>
    <w:rsid w:val="000E4A05"/>
    <w:pPr>
      <w:ind w:left="720"/>
      <w:contextualSpacing/>
    </w:pPr>
  </w:style>
  <w:style w:type="paragraph" w:styleId="NormaaliWWW">
    <w:name w:val="Normal (Web)"/>
    <w:basedOn w:val="Normaali"/>
    <w:uiPriority w:val="99"/>
    <w:semiHidden/>
    <w:unhideWhenUsed/>
    <w:rsid w:val="0037482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Eivli">
    <w:name w:val="No Spacing"/>
    <w:link w:val="EivliChar"/>
    <w:uiPriority w:val="1"/>
    <w:qFormat/>
    <w:rsid w:val="00E80F1F"/>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E80F1F"/>
    <w:rPr>
      <w:rFonts w:eastAsiaTheme="minorEastAsia"/>
      <w:lang w:eastAsia="fi-FI"/>
    </w:rPr>
  </w:style>
  <w:style w:type="paragraph" w:styleId="Seliteteksti">
    <w:name w:val="Balloon Text"/>
    <w:basedOn w:val="Normaali"/>
    <w:link w:val="SelitetekstiChar"/>
    <w:uiPriority w:val="99"/>
    <w:semiHidden/>
    <w:unhideWhenUsed/>
    <w:rsid w:val="00F6401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6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871">
      <w:bodyDiv w:val="1"/>
      <w:marLeft w:val="0"/>
      <w:marRight w:val="0"/>
      <w:marTop w:val="0"/>
      <w:marBottom w:val="0"/>
      <w:divBdr>
        <w:top w:val="none" w:sz="0" w:space="0" w:color="auto"/>
        <w:left w:val="none" w:sz="0" w:space="0" w:color="auto"/>
        <w:bottom w:val="none" w:sz="0" w:space="0" w:color="auto"/>
        <w:right w:val="none" w:sz="0" w:space="0" w:color="auto"/>
      </w:divBdr>
    </w:div>
    <w:div w:id="956569233">
      <w:bodyDiv w:val="1"/>
      <w:marLeft w:val="0"/>
      <w:marRight w:val="0"/>
      <w:marTop w:val="0"/>
      <w:marBottom w:val="0"/>
      <w:divBdr>
        <w:top w:val="none" w:sz="0" w:space="0" w:color="auto"/>
        <w:left w:val="none" w:sz="0" w:space="0" w:color="auto"/>
        <w:bottom w:val="none" w:sz="0" w:space="0" w:color="auto"/>
        <w:right w:val="none" w:sz="0" w:space="0" w:color="auto"/>
      </w:divBdr>
      <w:divsChild>
        <w:div w:id="84234941">
          <w:marLeft w:val="0"/>
          <w:marRight w:val="0"/>
          <w:marTop w:val="0"/>
          <w:marBottom w:val="0"/>
          <w:divBdr>
            <w:top w:val="none" w:sz="0" w:space="0" w:color="auto"/>
            <w:left w:val="none" w:sz="0" w:space="0" w:color="auto"/>
            <w:bottom w:val="none" w:sz="0" w:space="0" w:color="auto"/>
            <w:right w:val="none" w:sz="0" w:space="0" w:color="auto"/>
          </w:divBdr>
          <w:divsChild>
            <w:div w:id="1617642854">
              <w:marLeft w:val="-225"/>
              <w:marRight w:val="-225"/>
              <w:marTop w:val="0"/>
              <w:marBottom w:val="0"/>
              <w:divBdr>
                <w:top w:val="none" w:sz="0" w:space="0" w:color="auto"/>
                <w:left w:val="none" w:sz="0" w:space="0" w:color="auto"/>
                <w:bottom w:val="none" w:sz="0" w:space="0" w:color="auto"/>
                <w:right w:val="none" w:sz="0" w:space="0" w:color="auto"/>
              </w:divBdr>
              <w:divsChild>
                <w:div w:id="819613704">
                  <w:marLeft w:val="0"/>
                  <w:marRight w:val="0"/>
                  <w:marTop w:val="0"/>
                  <w:marBottom w:val="0"/>
                  <w:divBdr>
                    <w:top w:val="none" w:sz="0" w:space="0" w:color="auto"/>
                    <w:left w:val="none" w:sz="0" w:space="0" w:color="auto"/>
                    <w:bottom w:val="none" w:sz="0" w:space="0" w:color="auto"/>
                    <w:right w:val="none" w:sz="0" w:space="0" w:color="auto"/>
                  </w:divBdr>
                  <w:divsChild>
                    <w:div w:id="43914900">
                      <w:marLeft w:val="0"/>
                      <w:marRight w:val="0"/>
                      <w:marTop w:val="0"/>
                      <w:marBottom w:val="0"/>
                      <w:divBdr>
                        <w:top w:val="none" w:sz="0" w:space="0" w:color="auto"/>
                        <w:left w:val="none" w:sz="0" w:space="0" w:color="auto"/>
                        <w:bottom w:val="none" w:sz="0" w:space="0" w:color="auto"/>
                        <w:right w:val="none" w:sz="0" w:space="0" w:color="auto"/>
                      </w:divBdr>
                      <w:divsChild>
                        <w:div w:id="1862544444">
                          <w:marLeft w:val="0"/>
                          <w:marRight w:val="0"/>
                          <w:marTop w:val="0"/>
                          <w:marBottom w:val="0"/>
                          <w:divBdr>
                            <w:top w:val="none" w:sz="0" w:space="0" w:color="auto"/>
                            <w:left w:val="none" w:sz="0" w:space="0" w:color="auto"/>
                            <w:bottom w:val="none" w:sz="0" w:space="0" w:color="auto"/>
                            <w:right w:val="none" w:sz="0" w:space="0" w:color="auto"/>
                          </w:divBdr>
                          <w:divsChild>
                            <w:div w:id="1401292309">
                              <w:marLeft w:val="0"/>
                              <w:marRight w:val="0"/>
                              <w:marTop w:val="0"/>
                              <w:marBottom w:val="0"/>
                              <w:divBdr>
                                <w:top w:val="none" w:sz="0" w:space="0" w:color="auto"/>
                                <w:left w:val="none" w:sz="0" w:space="0" w:color="auto"/>
                                <w:bottom w:val="none" w:sz="0" w:space="0" w:color="auto"/>
                                <w:right w:val="none" w:sz="0" w:space="0" w:color="auto"/>
                              </w:divBdr>
                              <w:divsChild>
                                <w:div w:id="1951818524">
                                  <w:marLeft w:val="0"/>
                                  <w:marRight w:val="0"/>
                                  <w:marTop w:val="0"/>
                                  <w:marBottom w:val="0"/>
                                  <w:divBdr>
                                    <w:top w:val="none" w:sz="0" w:space="0" w:color="auto"/>
                                    <w:left w:val="none" w:sz="0" w:space="0" w:color="auto"/>
                                    <w:bottom w:val="none" w:sz="0" w:space="0" w:color="auto"/>
                                    <w:right w:val="none" w:sz="0" w:space="0" w:color="auto"/>
                                  </w:divBdr>
                                  <w:divsChild>
                                    <w:div w:id="1917546750">
                                      <w:marLeft w:val="0"/>
                                      <w:marRight w:val="0"/>
                                      <w:marTop w:val="0"/>
                                      <w:marBottom w:val="0"/>
                                      <w:divBdr>
                                        <w:top w:val="none" w:sz="0" w:space="0" w:color="auto"/>
                                        <w:left w:val="none" w:sz="0" w:space="0" w:color="auto"/>
                                        <w:bottom w:val="none" w:sz="0" w:space="0" w:color="auto"/>
                                        <w:right w:val="none" w:sz="0" w:space="0" w:color="auto"/>
                                      </w:divBdr>
                                      <w:divsChild>
                                        <w:div w:id="45301847">
                                          <w:marLeft w:val="0"/>
                                          <w:marRight w:val="0"/>
                                          <w:marTop w:val="0"/>
                                          <w:marBottom w:val="0"/>
                                          <w:divBdr>
                                            <w:top w:val="none" w:sz="0" w:space="0" w:color="auto"/>
                                            <w:left w:val="none" w:sz="0" w:space="0" w:color="auto"/>
                                            <w:bottom w:val="none" w:sz="0" w:space="0" w:color="auto"/>
                                            <w:right w:val="none" w:sz="0" w:space="0" w:color="auto"/>
                                          </w:divBdr>
                                          <w:divsChild>
                                            <w:div w:id="1067461345">
                                              <w:marLeft w:val="-225"/>
                                              <w:marRight w:val="-225"/>
                                              <w:marTop w:val="0"/>
                                              <w:marBottom w:val="0"/>
                                              <w:divBdr>
                                                <w:top w:val="none" w:sz="0" w:space="0" w:color="auto"/>
                                                <w:left w:val="none" w:sz="0" w:space="0" w:color="auto"/>
                                                <w:bottom w:val="none" w:sz="0" w:space="0" w:color="auto"/>
                                                <w:right w:val="none" w:sz="0" w:space="0" w:color="auto"/>
                                              </w:divBdr>
                                              <w:divsChild>
                                                <w:div w:id="490677526">
                                                  <w:marLeft w:val="0"/>
                                                  <w:marRight w:val="0"/>
                                                  <w:marTop w:val="0"/>
                                                  <w:marBottom w:val="0"/>
                                                  <w:divBdr>
                                                    <w:top w:val="none" w:sz="0" w:space="0" w:color="auto"/>
                                                    <w:left w:val="none" w:sz="0" w:space="0" w:color="auto"/>
                                                    <w:bottom w:val="none" w:sz="0" w:space="0" w:color="auto"/>
                                                    <w:right w:val="none" w:sz="0" w:space="0" w:color="auto"/>
                                                  </w:divBdr>
                                                  <w:divsChild>
                                                    <w:div w:id="942415301">
                                                      <w:marLeft w:val="0"/>
                                                      <w:marRight w:val="0"/>
                                                      <w:marTop w:val="0"/>
                                                      <w:marBottom w:val="0"/>
                                                      <w:divBdr>
                                                        <w:top w:val="none" w:sz="0" w:space="0" w:color="auto"/>
                                                        <w:left w:val="none" w:sz="0" w:space="0" w:color="auto"/>
                                                        <w:bottom w:val="none" w:sz="0" w:space="0" w:color="auto"/>
                                                        <w:right w:val="none" w:sz="0" w:space="0" w:color="auto"/>
                                                      </w:divBdr>
                                                      <w:divsChild>
                                                        <w:div w:id="6346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874914-7c06-4cfa-94cf-1fb36056d51d">
      <UserInfo>
        <DisplayName>Kulonen Katri</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64F43BE3646594EA9D1A715106CF62B" ma:contentTypeVersion="10" ma:contentTypeDescription="Luo uusi asiakirja." ma:contentTypeScope="" ma:versionID="f51b523a7fecc2304fe8a3551b4fea38">
  <xsd:schema xmlns:xsd="http://www.w3.org/2001/XMLSchema" xmlns:xs="http://www.w3.org/2001/XMLSchema" xmlns:p="http://schemas.microsoft.com/office/2006/metadata/properties" xmlns:ns2="e8bc5860-b435-4dd2-93e1-619748e963c7" xmlns:ns3="a0874914-7c06-4cfa-94cf-1fb36056d51d" targetNamespace="http://schemas.microsoft.com/office/2006/metadata/properties" ma:root="true" ma:fieldsID="5386c8e2cc14d8c8b3be5ae3a4d76575" ns2:_="" ns3:_="">
    <xsd:import namespace="e8bc5860-b435-4dd2-93e1-619748e963c7"/>
    <xsd:import namespace="a0874914-7c06-4cfa-94cf-1fb36056d5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c5860-b435-4dd2-93e1-619748e96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74914-7c06-4cfa-94cf-1fb36056d51d"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F8F06-681B-4FE1-ABCA-C08010191BA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0874914-7c06-4cfa-94cf-1fb36056d51d"/>
    <ds:schemaRef ds:uri="e8bc5860-b435-4dd2-93e1-619748e963c7"/>
    <ds:schemaRef ds:uri="http://www.w3.org/XML/1998/namespace"/>
  </ds:schemaRefs>
</ds:datastoreItem>
</file>

<file path=customXml/itemProps2.xml><?xml version="1.0" encoding="utf-8"?>
<ds:datastoreItem xmlns:ds="http://schemas.openxmlformats.org/officeDocument/2006/customXml" ds:itemID="{94557BA4-FE31-408B-837A-7D9933DFB4C7}">
  <ds:schemaRefs>
    <ds:schemaRef ds:uri="http://schemas.microsoft.com/sharepoint/v3/contenttype/forms"/>
  </ds:schemaRefs>
</ds:datastoreItem>
</file>

<file path=customXml/itemProps3.xml><?xml version="1.0" encoding="utf-8"?>
<ds:datastoreItem xmlns:ds="http://schemas.openxmlformats.org/officeDocument/2006/customXml" ds:itemID="{2621C10C-E81E-4F75-B43E-24E53B2D9C62}"/>
</file>

<file path=docProps/app.xml><?xml version="1.0" encoding="utf-8"?>
<Properties xmlns="http://schemas.openxmlformats.org/officeDocument/2006/extended-properties" xmlns:vt="http://schemas.openxmlformats.org/officeDocument/2006/docPropsVTypes">
  <Template>Normal.dotm</Template>
  <TotalTime>409</TotalTime>
  <Pages>5</Pages>
  <Words>1226</Words>
  <Characters>9938</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Palviainen Päivi</dc:creator>
  <cp:keywords/>
  <dc:description/>
  <cp:lastModifiedBy>Kulonen Katri</cp:lastModifiedBy>
  <cp:revision>4</cp:revision>
  <cp:lastPrinted>2016-09-02T08:27:00Z</cp:lastPrinted>
  <dcterms:created xsi:type="dcterms:W3CDTF">2020-05-28T11:17:00Z</dcterms:created>
  <dcterms:modified xsi:type="dcterms:W3CDTF">2021-05-17T10:24:00Z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0x010100964F43BE3646594EA9D1A715106CF62B</vt:lpwstr>
  </property>
  <property fmtid="{D5CDD505-2E9C-101B-9397-08002B2CF9AE}" pid="5" name="TemplateUrl">
    <vt:lpwstr/>
  </property>
  <property fmtid="{D5CDD505-2E9C-101B-9397-08002B2CF9AE}" pid="6" name="ComplianceAssetId">
    <vt:lpwstr/>
  </property>
  <property fmtid="{D5CDD505-2E9C-101B-9397-08002B2CF9AE}" pid="7" name="_SharedFileIndex">
    <vt:lpwstr/>
  </property>
  <property fmtid="{D5CDD505-2E9C-101B-9397-08002B2CF9AE}" pid="8" name="_SourceUrl">
    <vt:lpwstr/>
  </property>
</Properties>
</file>